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487" w:rsidRPr="005F34DA" w:rsidRDefault="00E54487" w:rsidP="00E54487">
      <w:pPr>
        <w:jc w:val="center"/>
        <w:rPr>
          <w:b/>
          <w:bCs/>
          <w:sz w:val="30"/>
          <w:szCs w:val="24"/>
        </w:rPr>
      </w:pPr>
      <w:r w:rsidRPr="005F34DA">
        <w:rPr>
          <w:b/>
          <w:bCs/>
          <w:sz w:val="30"/>
          <w:szCs w:val="24"/>
        </w:rPr>
        <w:t xml:space="preserve">SEARCH – The </w:t>
      </w:r>
      <w:r>
        <w:rPr>
          <w:b/>
          <w:bCs/>
          <w:sz w:val="30"/>
          <w:szCs w:val="24"/>
        </w:rPr>
        <w:t xml:space="preserve">KMC </w:t>
      </w:r>
      <w:r w:rsidRPr="005F34DA">
        <w:rPr>
          <w:b/>
          <w:bCs/>
          <w:sz w:val="30"/>
          <w:szCs w:val="24"/>
        </w:rPr>
        <w:t>Health Sciences Library</w:t>
      </w:r>
    </w:p>
    <w:p w:rsidR="00E54487" w:rsidRPr="005F34DA" w:rsidRDefault="00E54487" w:rsidP="00E54487">
      <w:pPr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MAHE</w:t>
      </w:r>
      <w:r w:rsidRPr="005F34DA">
        <w:rPr>
          <w:b/>
          <w:bCs/>
          <w:sz w:val="30"/>
          <w:szCs w:val="24"/>
        </w:rPr>
        <w:t>, Manipal</w:t>
      </w:r>
    </w:p>
    <w:p w:rsidR="00E54487" w:rsidRPr="00F72961" w:rsidRDefault="00E54487" w:rsidP="00E54487">
      <w:pPr>
        <w:jc w:val="center"/>
        <w:rPr>
          <w:b/>
          <w:bCs/>
          <w:sz w:val="26"/>
          <w:szCs w:val="24"/>
        </w:rPr>
      </w:pPr>
    </w:p>
    <w:p w:rsidR="00E54487" w:rsidRDefault="00E54487" w:rsidP="00E54487">
      <w:pPr>
        <w:jc w:val="center"/>
        <w:rPr>
          <w:b/>
          <w:bCs/>
          <w:sz w:val="26"/>
          <w:szCs w:val="24"/>
          <w:u w:val="single"/>
        </w:rPr>
      </w:pPr>
    </w:p>
    <w:p w:rsidR="00E54487" w:rsidRDefault="00E54487" w:rsidP="00E54487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 xml:space="preserve">List of Journals Subscribed </w:t>
      </w:r>
      <w:r w:rsidRPr="00F72961">
        <w:rPr>
          <w:b/>
          <w:bCs/>
          <w:sz w:val="26"/>
          <w:szCs w:val="24"/>
          <w:u w:val="single"/>
        </w:rPr>
        <w:t xml:space="preserve">- </w:t>
      </w:r>
      <w:r w:rsidRPr="00A1227C">
        <w:rPr>
          <w:b/>
          <w:bCs/>
          <w:noProof/>
          <w:sz w:val="26"/>
          <w:szCs w:val="24"/>
          <w:u w:val="single"/>
        </w:rPr>
        <w:t>Year</w:t>
      </w:r>
      <w:r w:rsidRPr="00F72961">
        <w:rPr>
          <w:b/>
          <w:bCs/>
          <w:sz w:val="26"/>
          <w:szCs w:val="24"/>
          <w:u w:val="single"/>
        </w:rPr>
        <w:t xml:space="preserve"> 20</w:t>
      </w:r>
      <w:r>
        <w:rPr>
          <w:b/>
          <w:bCs/>
          <w:sz w:val="26"/>
          <w:szCs w:val="24"/>
          <w:u w:val="single"/>
        </w:rPr>
        <w:t>24</w:t>
      </w:r>
    </w:p>
    <w:p w:rsidR="00E54487" w:rsidRPr="00F72961" w:rsidRDefault="00E54487" w:rsidP="00E54487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>(Print/</w:t>
      </w:r>
      <w:proofErr w:type="spellStart"/>
      <w:r>
        <w:rPr>
          <w:b/>
          <w:bCs/>
          <w:sz w:val="26"/>
          <w:szCs w:val="24"/>
          <w:u w:val="single"/>
        </w:rPr>
        <w:t>Print+Online</w:t>
      </w:r>
      <w:proofErr w:type="spellEnd"/>
      <w:r>
        <w:rPr>
          <w:b/>
          <w:bCs/>
          <w:sz w:val="26"/>
          <w:szCs w:val="24"/>
          <w:u w:val="single"/>
        </w:rPr>
        <w:t>/Online)</w:t>
      </w:r>
    </w:p>
    <w:p w:rsidR="00E54487" w:rsidRDefault="00E54487" w:rsidP="00E54487">
      <w:pPr>
        <w:jc w:val="center"/>
        <w:rPr>
          <w:b/>
          <w:bCs/>
          <w:sz w:val="30"/>
          <w:szCs w:val="24"/>
          <w:u w:val="single"/>
        </w:rPr>
      </w:pP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1981"/>
        <w:gridCol w:w="5287"/>
      </w:tblGrid>
      <w:tr w:rsidR="00E54487" w:rsidRPr="00D14678" w:rsidTr="006B0D09">
        <w:trPr>
          <w:jc w:val="center"/>
        </w:trPr>
        <w:tc>
          <w:tcPr>
            <w:tcW w:w="9259" w:type="dxa"/>
            <w:gridSpan w:val="3"/>
            <w:shd w:val="clear" w:color="auto" w:fill="auto"/>
          </w:tcPr>
          <w:p w:rsidR="00E54487" w:rsidRPr="00D14678" w:rsidRDefault="00E54487" w:rsidP="006B0D09">
            <w:pPr>
              <w:rPr>
                <w:bCs/>
              </w:rPr>
            </w:pPr>
            <w:r w:rsidRPr="00D14678">
              <w:rPr>
                <w:bCs/>
              </w:rPr>
              <w:t xml:space="preserve">Access Through: </w:t>
            </w:r>
          </w:p>
          <w:p w:rsidR="00E54487" w:rsidRPr="00D14678" w:rsidRDefault="00E54487" w:rsidP="006B0D09">
            <w:pPr>
              <w:numPr>
                <w:ilvl w:val="0"/>
                <w:numId w:val="34"/>
              </w:numPr>
              <w:rPr>
                <w:bCs/>
              </w:rPr>
            </w:pPr>
            <w:r w:rsidRPr="00D14678">
              <w:rPr>
                <w:bCs/>
              </w:rPr>
              <w:t>KMC Health Sciences Library Web Site</w:t>
            </w:r>
          </w:p>
          <w:p w:rsidR="00E54487" w:rsidRPr="00D14678" w:rsidRDefault="00E54487" w:rsidP="006B0D09">
            <w:pPr>
              <w:numPr>
                <w:ilvl w:val="0"/>
                <w:numId w:val="34"/>
              </w:numPr>
              <w:rPr>
                <w:bCs/>
              </w:rPr>
            </w:pPr>
            <w:r w:rsidRPr="00D14678">
              <w:rPr>
                <w:bCs/>
              </w:rPr>
              <w:t>Single Window Search @ Health Sciences Library</w:t>
            </w:r>
          </w:p>
          <w:p w:rsidR="00E54487" w:rsidRPr="00D14678" w:rsidRDefault="00E54487" w:rsidP="006B0D09">
            <w:pPr>
              <w:numPr>
                <w:ilvl w:val="0"/>
                <w:numId w:val="34"/>
              </w:numPr>
              <w:rPr>
                <w:bCs/>
              </w:rPr>
            </w:pPr>
            <w:r w:rsidRPr="00D14678">
              <w:rPr>
                <w:noProof/>
                <w:lang w:eastAsia="en-IN"/>
              </w:rPr>
              <w:t>Remotely through Office 365 (manipal.edu/ learner.manipal.edu) via OpenAthens</w:t>
            </w:r>
          </w:p>
        </w:tc>
      </w:tr>
      <w:tr w:rsidR="00E54487" w:rsidRPr="00D14678" w:rsidTr="006B0D09">
        <w:trPr>
          <w:trHeight w:val="507"/>
          <w:jc w:val="center"/>
        </w:trPr>
        <w:tc>
          <w:tcPr>
            <w:tcW w:w="1991" w:type="dxa"/>
            <w:vMerge w:val="restart"/>
            <w:shd w:val="clear" w:color="auto" w:fill="auto"/>
            <w:vAlign w:val="center"/>
          </w:tcPr>
          <w:p w:rsidR="00E54487" w:rsidRPr="00D14678" w:rsidRDefault="00E54487" w:rsidP="006B0D09">
            <w:pPr>
              <w:spacing w:line="256" w:lineRule="auto"/>
            </w:pPr>
            <w:r w:rsidRPr="00D14678">
              <w:t>URL</w:t>
            </w:r>
          </w:p>
        </w:tc>
        <w:tc>
          <w:tcPr>
            <w:tcW w:w="1981" w:type="dxa"/>
            <w:shd w:val="clear" w:color="auto" w:fill="auto"/>
          </w:tcPr>
          <w:p w:rsidR="00E54487" w:rsidRPr="00D14678" w:rsidRDefault="00E54487" w:rsidP="006B0D09">
            <w:pPr>
              <w:rPr>
                <w:bCs/>
              </w:rPr>
            </w:pPr>
            <w:r w:rsidRPr="00D14678">
              <w:rPr>
                <w:bCs/>
              </w:rPr>
              <w:t>Library Web Site</w:t>
            </w:r>
          </w:p>
        </w:tc>
        <w:tc>
          <w:tcPr>
            <w:tcW w:w="5287" w:type="dxa"/>
            <w:shd w:val="clear" w:color="auto" w:fill="auto"/>
          </w:tcPr>
          <w:p w:rsidR="00E54487" w:rsidRPr="00D14678" w:rsidRDefault="00E54487" w:rsidP="006B0D09">
            <w:pPr>
              <w:spacing w:line="276" w:lineRule="auto"/>
              <w:rPr>
                <w:bCs/>
              </w:rPr>
            </w:pPr>
            <w:r w:rsidRPr="00D14678">
              <w:rPr>
                <w:bCs/>
              </w:rPr>
              <w:t xml:space="preserve">https://libportal.manipal.edu/KMC/index.asp    </w:t>
            </w:r>
          </w:p>
        </w:tc>
      </w:tr>
      <w:tr w:rsidR="00E54487" w:rsidRPr="00D14678" w:rsidTr="006B0D09">
        <w:trPr>
          <w:trHeight w:val="507"/>
          <w:jc w:val="center"/>
        </w:trPr>
        <w:tc>
          <w:tcPr>
            <w:tcW w:w="1991" w:type="dxa"/>
            <w:vMerge/>
            <w:shd w:val="clear" w:color="auto" w:fill="auto"/>
          </w:tcPr>
          <w:p w:rsidR="00E54487" w:rsidRPr="00D14678" w:rsidRDefault="00E54487" w:rsidP="006B0D09">
            <w:pPr>
              <w:rPr>
                <w:bCs/>
              </w:rPr>
            </w:pPr>
          </w:p>
        </w:tc>
        <w:tc>
          <w:tcPr>
            <w:tcW w:w="1981" w:type="dxa"/>
            <w:shd w:val="clear" w:color="auto" w:fill="auto"/>
          </w:tcPr>
          <w:p w:rsidR="00E54487" w:rsidRPr="00D14678" w:rsidRDefault="00E54487" w:rsidP="006B0D09">
            <w:pPr>
              <w:rPr>
                <w:bCs/>
              </w:rPr>
            </w:pPr>
            <w:r w:rsidRPr="00D14678">
              <w:rPr>
                <w:bCs/>
              </w:rPr>
              <w:t xml:space="preserve">Remote Access Via </w:t>
            </w:r>
            <w:proofErr w:type="spellStart"/>
            <w:r w:rsidRPr="00D14678">
              <w:rPr>
                <w:bCs/>
              </w:rPr>
              <w:t>OpenAthens</w:t>
            </w:r>
            <w:proofErr w:type="spellEnd"/>
          </w:p>
        </w:tc>
        <w:tc>
          <w:tcPr>
            <w:tcW w:w="5287" w:type="dxa"/>
            <w:shd w:val="clear" w:color="auto" w:fill="auto"/>
          </w:tcPr>
          <w:p w:rsidR="00E54487" w:rsidRPr="00D14678" w:rsidRDefault="00F47A02" w:rsidP="006B0D09">
            <w:pPr>
              <w:spacing w:line="276" w:lineRule="auto"/>
              <w:rPr>
                <w:bCs/>
              </w:rPr>
            </w:pPr>
            <w:hyperlink r:id="rId5" w:tgtFrame="_blank" w:history="1">
              <w:r w:rsidR="00E54487" w:rsidRPr="00D14678">
                <w:rPr>
                  <w:rStyle w:val="Hyperlink"/>
                  <w:color w:val="auto"/>
                  <w:bdr w:val="none" w:sz="0" w:space="0" w:color="auto" w:frame="1"/>
                  <w:shd w:val="clear" w:color="auto" w:fill="FFFFFF"/>
                </w:rPr>
                <w:t>https://go.openathens.net/redirector/manipal.edu?url=https%3A%2F%2Flibportal.manipal.edu%2FKMC%2Findex.asp</w:t>
              </w:r>
            </w:hyperlink>
          </w:p>
        </w:tc>
      </w:tr>
    </w:tbl>
    <w:p w:rsidR="00E54487" w:rsidRPr="004C1BBD" w:rsidRDefault="00E54487" w:rsidP="00E54487">
      <w:pPr>
        <w:ind w:firstLine="720"/>
        <w:rPr>
          <w:bCs/>
          <w:sz w:val="24"/>
          <w:szCs w:val="24"/>
        </w:rPr>
      </w:pPr>
    </w:p>
    <w:p w:rsidR="00E54487" w:rsidRDefault="00E54487" w:rsidP="00E54487">
      <w:pPr>
        <w:rPr>
          <w:b/>
          <w:bCs/>
          <w:sz w:val="30"/>
          <w:szCs w:val="24"/>
        </w:rPr>
      </w:pPr>
      <w:r w:rsidRPr="004C1BBD">
        <w:rPr>
          <w:bCs/>
          <w:sz w:val="24"/>
          <w:szCs w:val="24"/>
        </w:rPr>
        <w:tab/>
      </w:r>
      <w:r w:rsidRPr="004C1BBD">
        <w:rPr>
          <w:bCs/>
          <w:sz w:val="24"/>
          <w:szCs w:val="24"/>
        </w:rPr>
        <w:tab/>
      </w:r>
      <w:r>
        <w:rPr>
          <w:bCs/>
          <w:szCs w:val="24"/>
        </w:rPr>
        <w:tab/>
      </w:r>
    </w:p>
    <w:p w:rsidR="00E54487" w:rsidRDefault="00E54487" w:rsidP="00E54487">
      <w:pPr>
        <w:jc w:val="center"/>
        <w:rPr>
          <w:b/>
          <w:bCs/>
          <w:sz w:val="30"/>
          <w:szCs w:val="24"/>
          <w:u w:val="single"/>
        </w:rPr>
      </w:pPr>
      <w:r w:rsidRPr="00981911">
        <w:rPr>
          <w:b/>
          <w:bCs/>
          <w:sz w:val="30"/>
          <w:szCs w:val="24"/>
          <w:u w:val="single"/>
        </w:rPr>
        <w:t xml:space="preserve">Listed </w:t>
      </w:r>
      <w:r w:rsidR="00F47A02" w:rsidRPr="00F47A02">
        <w:rPr>
          <w:b/>
          <w:bCs/>
          <w:sz w:val="30"/>
          <w:szCs w:val="24"/>
          <w:u w:val="single"/>
        </w:rPr>
        <w:t>Subject</w:t>
      </w:r>
      <w:r w:rsidRPr="00981911">
        <w:rPr>
          <w:b/>
          <w:bCs/>
          <w:sz w:val="30"/>
          <w:szCs w:val="24"/>
          <w:u w:val="single"/>
        </w:rPr>
        <w:t>-wise</w:t>
      </w:r>
    </w:p>
    <w:p w:rsidR="00E54487" w:rsidRDefault="00E54487" w:rsidP="00E54487">
      <w:pPr>
        <w:jc w:val="center"/>
        <w:rPr>
          <w:b/>
          <w:bCs/>
          <w:sz w:val="30"/>
          <w:szCs w:val="24"/>
          <w:u w:val="single"/>
        </w:rPr>
      </w:pPr>
    </w:p>
    <w:tbl>
      <w:tblPr>
        <w:tblW w:w="11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2880"/>
        <w:gridCol w:w="1260"/>
        <w:gridCol w:w="900"/>
        <w:gridCol w:w="1450"/>
        <w:gridCol w:w="1169"/>
        <w:gridCol w:w="1621"/>
        <w:gridCol w:w="1483"/>
      </w:tblGrid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ind w:left="227"/>
              <w:jc w:val="center"/>
              <w:rPr>
                <w:b/>
                <w:bCs/>
              </w:rPr>
            </w:pPr>
            <w:r w:rsidRPr="008559BC">
              <w:rPr>
                <w:b/>
                <w:bCs/>
              </w:rPr>
              <w:t>Sl. No.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jc w:val="center"/>
              <w:rPr>
                <w:b/>
              </w:rPr>
            </w:pPr>
            <w:r w:rsidRPr="008559BC">
              <w:rPr>
                <w:b/>
              </w:rPr>
              <w:t>Title of the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jc w:val="center"/>
              <w:rPr>
                <w:b/>
              </w:rPr>
            </w:pPr>
            <w:r w:rsidRPr="008559BC">
              <w:rPr>
                <w:b/>
              </w:rPr>
              <w:t>Type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b/>
                <w:bCs/>
              </w:rPr>
            </w:pPr>
            <w:r w:rsidRPr="008559BC">
              <w:rPr>
                <w:b/>
                <w:bCs/>
              </w:rPr>
              <w:t>Version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jc w:val="center"/>
              <w:rPr>
                <w:b/>
              </w:rPr>
            </w:pPr>
            <w:r w:rsidRPr="008559BC">
              <w:rPr>
                <w:b/>
              </w:rPr>
              <w:t>Online Access Available Since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jc w:val="center"/>
              <w:rPr>
                <w:b/>
              </w:rPr>
            </w:pPr>
            <w:r w:rsidRPr="008559BC">
              <w:rPr>
                <w:b/>
              </w:rPr>
              <w:t>Source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jc w:val="center"/>
              <w:rPr>
                <w:b/>
              </w:rPr>
            </w:pPr>
            <w:r w:rsidRPr="008559BC">
              <w:rPr>
                <w:b/>
              </w:rPr>
              <w:t>Subject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jc w:val="center"/>
              <w:rPr>
                <w:b/>
              </w:rPr>
            </w:pPr>
            <w:r w:rsidRPr="008559BC">
              <w:rPr>
                <w:b/>
              </w:rPr>
              <w:t>Access Point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Advanced Biology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7A02" w:rsidRPr="008559BC" w:rsidRDefault="00F47A02" w:rsidP="006B0D09">
            <w:r w:rsidRPr="008559BC">
              <w:t>2017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African Journal of Ecology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Agricultural and Forest Entomology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7A02" w:rsidRPr="008559BC" w:rsidRDefault="00F47A02" w:rsidP="006B0D09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American Journal of Botany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7A02" w:rsidRPr="008559BC" w:rsidRDefault="00F47A02" w:rsidP="006B0D09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American Journal of Human Biology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  <w:bookmarkStart w:id="0" w:name="_GoBack"/>
        <w:bookmarkEnd w:id="0"/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American Journal of Primatology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7A02" w:rsidRPr="008559BC" w:rsidRDefault="00F47A02" w:rsidP="006B0D09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Animal Conservation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7A02" w:rsidRPr="008559BC" w:rsidRDefault="00F47A02" w:rsidP="006B0D09">
            <w:r w:rsidRPr="008559BC">
              <w:t>1998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Animal Genetics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Annals of Applied Biology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Annals of Human Biology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Taylor &amp; Francis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Annals of the New York Academy of Sciences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Applied Vegetation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7A02" w:rsidRPr="008559BC" w:rsidRDefault="00F47A02" w:rsidP="006B0D09">
            <w:r w:rsidRPr="008559BC">
              <w:t>1998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Aquatic Conservation: Marine and Freshwater Ecosystems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7A02" w:rsidRPr="008559BC" w:rsidRDefault="00F47A02" w:rsidP="006B0D09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Archives of Insect Biochemistry and Physiology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Austral Ecology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Austral Entomology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7A02" w:rsidRPr="008559BC" w:rsidRDefault="00F47A02" w:rsidP="006B0D09">
            <w:r w:rsidRPr="008559BC">
              <w:t>1962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Biochemistry and Molecular Biology Education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7A02" w:rsidRPr="008559BC" w:rsidRDefault="00F47A02" w:rsidP="006B0D09">
            <w:r w:rsidRPr="008559BC">
              <w:t>1972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BioEssays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7A02" w:rsidRPr="008559BC" w:rsidRDefault="00F47A02" w:rsidP="006B0D09">
            <w:r w:rsidRPr="008559BC">
              <w:t>1998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BioFactors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Biological Reviews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Biology of the Cell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Biomarkers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spacing w:line="276" w:lineRule="auto"/>
            </w:pPr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spacing w:line="276" w:lineRule="auto"/>
            </w:pPr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rPr>
                <w:bCs/>
              </w:rPr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Biotechnology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Taylor &amp; Francis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Biopolymers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7A02" w:rsidRPr="008559BC" w:rsidRDefault="00F47A02" w:rsidP="006B0D09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Biosciences Biotechnology Research Asia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2016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ProQuest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Biotechnologia Acta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ProQuest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02" w:rsidRPr="008559BC" w:rsidRDefault="00F47A02" w:rsidP="006B0D09">
            <w:r w:rsidRPr="008559BC">
              <w:t>Biotechnology Advances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02" w:rsidRPr="008559BC" w:rsidRDefault="00F47A02" w:rsidP="006B0D09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Science Direct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 and Applied Biochemistry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 and Bioengineering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7A02" w:rsidRPr="008559BC" w:rsidRDefault="00F47A02" w:rsidP="006B0D09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7A02" w:rsidRPr="008559BC" w:rsidRDefault="00F47A02" w:rsidP="006B0D09">
            <w:r w:rsidRPr="008559BC"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 Progress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7A02" w:rsidRPr="008559BC" w:rsidRDefault="00F47A02" w:rsidP="006B0D09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Biotropica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Cell Biochemistry and Function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7A02" w:rsidRPr="008559BC" w:rsidRDefault="00F47A02" w:rsidP="006B0D09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Cell Biology International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Cladistics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7A02" w:rsidRPr="008559BC" w:rsidRDefault="00F47A02" w:rsidP="006B0D09">
            <w:r w:rsidRPr="008559BC">
              <w:t>1985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Conservation Biology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Critical Reviews in Plant Sciences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Life Science</w:t>
            </w:r>
            <w:r>
              <w:t>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Taylor &amp; Francis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Crop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02" w:rsidRPr="008559BC" w:rsidRDefault="00F47A02" w:rsidP="006B0D09">
            <w:r w:rsidRPr="008559BC">
              <w:t>Current Opinion in Biotechnology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02" w:rsidRPr="008559BC" w:rsidRDefault="00F47A02" w:rsidP="006B0D09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Curtiss Botanical Magazine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Cytometry Part 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1980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Cytometry Part B: Clinical Cytometry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1980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Cytoskeleton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Ecological Applications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Ecological Entomology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Ecological Management and Restoration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2000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Ecological Monographs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Ecological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Ecology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Ecology Letters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Ecology of Freshwater Fish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EMBO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1982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EMBO Reports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2000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Entomological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2002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Entomological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2003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Environmental and Molecular Mutagenesis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Epigenetics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Life Science</w:t>
            </w:r>
            <w:r>
              <w:t>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Taylor &amp; Francis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EPPO Bulletin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Ethology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Evolution and Development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Evolutionary Anthropology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FASEB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FEBS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1967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FEBS Letters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1968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Feddes Repertorium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2002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Forest Pathology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Free Radical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Taylor &amp; Francis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Freshwater Biology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Frontiers in Ecology and the Environment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2003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Functional Ecology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Gene Therapy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rPr>
                <w:lang w:val="en"/>
              </w:rPr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Biotechnology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rPr>
                <w:lang w:val="en"/>
              </w:rPr>
              <w:t>Nature (Academic Journals)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Genes to Cells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Global Change Biology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Global Ecology and Biogeography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Ibis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Insect Conservation and Diversity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2008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Insect Molecular Biology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Insect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Integrative Zoology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2006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International Journal of Bioinformatics and Biological Sciences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2013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ProQuest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 Review of Hydrobiology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2000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Invertebrate Biology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2000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IUBMB Life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Journal of Animal Breeding and Genetics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Journal of Animal Ecology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Journal of Applied Ecology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Journal of Applied Entomology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Journal of Biogeography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Journal of Biosocial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Cambridge University Press</w:t>
            </w:r>
          </w:p>
        </w:tc>
      </w:tr>
      <w:tr w:rsidR="00F47A02" w:rsidRPr="008559BC" w:rsidTr="00687B83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C77660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C77660">
            <w:r w:rsidRPr="008559BC">
              <w:t>Journal of Biotech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C77660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C77660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C77660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C77660">
            <w:r>
              <w:t>Life Science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C77660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C77660">
            <w:r w:rsidRPr="008559BC">
              <w:t>ProQuest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02" w:rsidRPr="008559BC" w:rsidRDefault="00F47A02" w:rsidP="006B0D09">
            <w:r w:rsidRPr="008559BC">
              <w:t>Journal of Biotechnology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02" w:rsidRPr="008559BC" w:rsidRDefault="00F47A02" w:rsidP="006B0D09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Science Direct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Journal of Ecology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1998 to </w:t>
            </w:r>
            <w:proofErr w:type="spellStart"/>
            <w:r w:rsidRPr="008559BC">
              <w:t>prsent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Journal of Evolutionary Biology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1988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Journal of Experimental Zoology Part A: Ecological and Integrative Physiology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Journal of Experimental Zoology Part B: Molecular and Developmental Evolution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1996 to present</w:t>
            </w:r>
          </w:p>
          <w:p w:rsidR="00F47A02" w:rsidRPr="008559BC" w:rsidRDefault="00F47A02" w:rsidP="006B0D09"/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Journal of Gene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 xml:space="preserve">Journal of Helminthology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Cambridge University Press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Journal of Integrative Plant Biology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2005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Journal of Microbiology, Biotechnology and Food Sciences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2011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ProQuest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Journal of Morphology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Journal of Phycology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Journal of Phytopathology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Journal of Plant Registrations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Journal of Systematics and Evolution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Journal of Vegetation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Journal of Zoology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02" w:rsidRPr="008559BC" w:rsidRDefault="00F47A02" w:rsidP="006B0D09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Science Direct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02" w:rsidRPr="008559BC" w:rsidRDefault="00F47A02" w:rsidP="006B0D09">
            <w:r w:rsidRPr="008559BC">
              <w:t>Life Sciences in Space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02" w:rsidRPr="008559BC" w:rsidRDefault="00F47A02" w:rsidP="006B0D09">
            <w:r w:rsidRPr="008559BC">
              <w:t>2014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Science Direct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Mammal Review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Marine Ecology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Marine Mammal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Medical and Veterinary Entomology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Microscopy and Analysis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2022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Molecular Ecology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Molecular Ecology Resources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2001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Nature Biotechnology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Life Sciences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rPr>
                <w:lang w:val="en"/>
              </w:rPr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rPr>
                <w:lang w:val="en"/>
              </w:rPr>
              <w:t>Nature (Branded Journals)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Nature Cell Biology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rPr>
                <w:lang w:val="en"/>
              </w:rPr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Biotechnology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rPr>
                <w:lang w:val="en"/>
              </w:rPr>
              <w:t>Nature (Branded Journals)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Nature Chemical Biology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rPr>
                <w:lang w:val="en"/>
              </w:rPr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Biotechnology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rPr>
                <w:lang w:val="en"/>
              </w:rPr>
              <w:t>Nature (Branded Journals)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  <w:r w:rsidRPr="008559BC">
              <w:rPr>
                <w:bCs/>
              </w:rPr>
              <w:lastRenderedPageBreak/>
              <w:t>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Nature Genetics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rPr>
                <w:lang w:val="en"/>
              </w:rPr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Biotechnology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rPr>
                <w:lang w:val="en"/>
              </w:rPr>
              <w:t>Nature (Branded Journals)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Nature Reviews Genetics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Life Sciences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Biotechnology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rPr>
                <w:lang w:val="en"/>
              </w:rPr>
              <w:t>Nature (Branded Journals)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Nature Reviews Molecular Cell Biology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Biotechnology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rPr>
                <w:lang w:val="en"/>
              </w:rPr>
              <w:t>Nature (Branded Journals)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Nature Structural and Molecular Biology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rPr>
                <w:lang w:val="en"/>
              </w:rPr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Biotechnology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rPr>
                <w:lang w:val="en"/>
              </w:rPr>
              <w:t>Nature (Branded Journals)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bCs/>
              </w:rPr>
            </w:pPr>
            <w:r w:rsidRPr="008559BC">
              <w:rPr>
                <w:bCs/>
              </w:rPr>
              <w:t>Network Modeling Analysis in Health Informatics and Bioinformatics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2012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 Biotechnology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SpringerLink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02" w:rsidRPr="008559BC" w:rsidRDefault="00F47A02" w:rsidP="006B0D09">
            <w:r w:rsidRPr="008559BC">
              <w:t>New Biotechnology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02" w:rsidRPr="008559BC" w:rsidRDefault="00F47A02" w:rsidP="006B0D09">
            <w:r w:rsidRPr="008559BC">
              <w:t>2008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Science Direct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New Phytologist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1902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Nordic Journal of Botany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Biotechnology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Oikos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2000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Paleobiologic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2015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Cambridge University Press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Pharmacogenomics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t>2001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Life Sciences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Biotechnology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rPr>
                <w:lang w:val="en"/>
              </w:rPr>
              <w:t>Nature (Academic Journals)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Photochemistry and Photobiology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Physiologia Plantarum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Physiological Entomology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Pigment Cell and Melanoma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Plant Biology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Plant Breeding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Plant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Plant Pathology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Plant Species Biology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Plant, Cell and Environment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Population Ecology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Progress in Biomaterials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ProQuest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Protein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Proteins: Structure, Function, and Bioinformatics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Proteomics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2001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PROTEOMICS - Clinical Applications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2007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rPr>
                <w:lang w:val="en"/>
              </w:rPr>
              <w:t>Protoplasma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rPr>
                <w:lang w:val="en"/>
              </w:rPr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SpringerLink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Quarterly Reviews of Biophysics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Cambridge University Press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Rapid Communications in Mass Spectrometry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Restoration Ecology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Systematic Entomology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TAXON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Traffic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2000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Transcription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2012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Taylor &amp; Francis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02" w:rsidRPr="008559BC" w:rsidRDefault="00F47A02" w:rsidP="006B0D09">
            <w:r w:rsidRPr="008559BC">
              <w:t>Trends in Biotechnology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02" w:rsidRPr="008559BC" w:rsidRDefault="00F47A02" w:rsidP="006B0D09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Wildlife Monographs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2004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WIREs Forensic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2019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WIREs RNA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2010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Yeast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Zoo Biology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Zoologica Scripta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Zoonoses and Public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Zygote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1998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Biotechnology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Cambridge University Press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Aerobiologia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Radiobiology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SpringerLink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AGE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Radiobiology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SpringerLink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bCs/>
              </w:rPr>
            </w:pPr>
            <w:r w:rsidRPr="008559BC">
              <w:rPr>
                <w:bCs/>
              </w:rPr>
              <w:t>Aging Clinical and Experimental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Radiobiology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SpringerLink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Biogerontology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2000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Radiobiology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SpringerLink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Biological Trace Element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Radiobiology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SpringerLink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Biology Direct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2009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Radiobiology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ProQuest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BioMetals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Radiobiology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SpringerLink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Bulletin of Experimental Biology and Medicine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Radiobiology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SpringerLink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Calcified Tissue International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Radiobiology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SpringerLink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Cell and  Bioscience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2015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Radiobiology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ProQuest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Cell and Tissue Banking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2000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Radiobiology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SpringerLink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Cell Death and Disease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2010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Radiobiology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ProQuest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Cell Death Discovery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2015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Radiobiology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ProQuest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Cell Discovery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2015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Radiobiology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ProQuest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Cell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t>1997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rPr>
                <w:lang w:val="en"/>
              </w:rPr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rPr>
                <w:lang w:val="en"/>
              </w:rPr>
              <w:t xml:space="preserve">Radiobiology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lang w:val="en"/>
              </w:rPr>
            </w:pPr>
            <w:r w:rsidRPr="008559BC">
              <w:rPr>
                <w:lang w:val="en"/>
              </w:rPr>
              <w:t>Nature (Academic Journals)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Developmental Dynamics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1997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Radiobiology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bCs/>
              </w:rPr>
            </w:pPr>
            <w:r w:rsidRPr="008559BC">
              <w:rPr>
                <w:bCs/>
              </w:rPr>
              <w:t>European Journal of Ageing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2004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Radiobiology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SpringerLink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Human Cell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2002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Radiobiology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SpringerLink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Journal of Biological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2010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Radiobiology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ProQuest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rFonts w:eastAsia="Calibri"/>
              </w:rPr>
            </w:pPr>
            <w:r w:rsidRPr="008559BC">
              <w:rPr>
                <w:rFonts w:eastAsia="Calibri"/>
              </w:rPr>
              <w:t>Mammalian Genome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1991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Radiobiology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SpringerLink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Medical Journal of Cell Biology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2018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 xml:space="preserve">Radiobiology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ProQuest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Mutagenesis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International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rPr>
                <w:bCs/>
              </w:rPr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>1996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Radiobiology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02" w:rsidRPr="008559BC" w:rsidRDefault="00F47A02" w:rsidP="006B0D09">
            <w:r w:rsidRPr="008559BC">
              <w:t xml:space="preserve">Oxford </w:t>
            </w:r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Trends in Cell Biology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Online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1995 to present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Radiobiology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Science Direct/ </w:t>
            </w:r>
            <w:proofErr w:type="spellStart"/>
            <w:r w:rsidRPr="008559BC">
              <w:t>ClinicalKey</w:t>
            </w:r>
            <w:proofErr w:type="spellEnd"/>
          </w:p>
        </w:tc>
      </w:tr>
      <w:tr w:rsidR="00F47A02" w:rsidRPr="008559BC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Wiley Interdisciplinary Reviews: Developmental Biology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pPr>
              <w:rPr>
                <w:bCs/>
              </w:rPr>
            </w:pPr>
            <w:r w:rsidRPr="008559BC">
              <w:rPr>
                <w:bCs/>
              </w:rPr>
              <w:t xml:space="preserve">Online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2012 to present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Life Sciences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>Radiobiology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02" w:rsidRPr="008559BC" w:rsidRDefault="00F47A02" w:rsidP="006B0D09">
            <w:r w:rsidRPr="008559BC">
              <w:t xml:space="preserve">Wiley </w:t>
            </w:r>
          </w:p>
        </w:tc>
      </w:tr>
    </w:tbl>
    <w:p w:rsidR="0006331D" w:rsidRDefault="0006331D"/>
    <w:sectPr w:rsidR="00063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18BF"/>
    <w:multiLevelType w:val="hybridMultilevel"/>
    <w:tmpl w:val="127A58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17095"/>
    <w:multiLevelType w:val="hybridMultilevel"/>
    <w:tmpl w:val="A34AF7F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FB3D91"/>
    <w:multiLevelType w:val="hybridMultilevel"/>
    <w:tmpl w:val="155CD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2A66"/>
    <w:multiLevelType w:val="hybridMultilevel"/>
    <w:tmpl w:val="C0006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805F3"/>
    <w:multiLevelType w:val="hybridMultilevel"/>
    <w:tmpl w:val="C0006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2BA6"/>
    <w:multiLevelType w:val="hybridMultilevel"/>
    <w:tmpl w:val="C6B81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C24E2"/>
    <w:multiLevelType w:val="hybridMultilevel"/>
    <w:tmpl w:val="ECD2F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A3E61"/>
    <w:multiLevelType w:val="hybridMultilevel"/>
    <w:tmpl w:val="C616D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53B00"/>
    <w:multiLevelType w:val="hybridMultilevel"/>
    <w:tmpl w:val="6E229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094F"/>
    <w:multiLevelType w:val="hybridMultilevel"/>
    <w:tmpl w:val="1D76B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93BF0"/>
    <w:multiLevelType w:val="hybridMultilevel"/>
    <w:tmpl w:val="0CD0C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72954"/>
    <w:multiLevelType w:val="hybridMultilevel"/>
    <w:tmpl w:val="7D64F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65C7E"/>
    <w:multiLevelType w:val="hybridMultilevel"/>
    <w:tmpl w:val="5668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27B4B"/>
    <w:multiLevelType w:val="hybridMultilevel"/>
    <w:tmpl w:val="8B782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17FE1"/>
    <w:multiLevelType w:val="hybridMultilevel"/>
    <w:tmpl w:val="56F6A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D03AF"/>
    <w:multiLevelType w:val="hybridMultilevel"/>
    <w:tmpl w:val="0CD0C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239B8"/>
    <w:multiLevelType w:val="hybridMultilevel"/>
    <w:tmpl w:val="C616D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F4F4A"/>
    <w:multiLevelType w:val="hybridMultilevel"/>
    <w:tmpl w:val="B0E61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77EB0"/>
    <w:multiLevelType w:val="hybridMultilevel"/>
    <w:tmpl w:val="155CD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4515B"/>
    <w:multiLevelType w:val="hybridMultilevel"/>
    <w:tmpl w:val="77A6C1C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A231D"/>
    <w:multiLevelType w:val="hybridMultilevel"/>
    <w:tmpl w:val="B336B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C685A"/>
    <w:multiLevelType w:val="hybridMultilevel"/>
    <w:tmpl w:val="1D76B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266FF"/>
    <w:multiLevelType w:val="hybridMultilevel"/>
    <w:tmpl w:val="0AFCD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F6099"/>
    <w:multiLevelType w:val="hybridMultilevel"/>
    <w:tmpl w:val="DEACE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73A4A"/>
    <w:multiLevelType w:val="hybridMultilevel"/>
    <w:tmpl w:val="5668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7076A"/>
    <w:multiLevelType w:val="hybridMultilevel"/>
    <w:tmpl w:val="30548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3373E"/>
    <w:multiLevelType w:val="hybridMultilevel"/>
    <w:tmpl w:val="0D688D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176059"/>
    <w:multiLevelType w:val="hybridMultilevel"/>
    <w:tmpl w:val="DEACE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B48A8"/>
    <w:multiLevelType w:val="hybridMultilevel"/>
    <w:tmpl w:val="77A6C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95F11"/>
    <w:multiLevelType w:val="hybridMultilevel"/>
    <w:tmpl w:val="5668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32FFC"/>
    <w:multiLevelType w:val="hybridMultilevel"/>
    <w:tmpl w:val="15C0D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754DEB"/>
    <w:multiLevelType w:val="hybridMultilevel"/>
    <w:tmpl w:val="5668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F04D7"/>
    <w:multiLevelType w:val="hybridMultilevel"/>
    <w:tmpl w:val="62909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9"/>
  </w:num>
  <w:num w:numId="4">
    <w:abstractNumId w:val="24"/>
  </w:num>
  <w:num w:numId="5">
    <w:abstractNumId w:val="31"/>
  </w:num>
  <w:num w:numId="6">
    <w:abstractNumId w:val="5"/>
  </w:num>
  <w:num w:numId="7">
    <w:abstractNumId w:val="11"/>
  </w:num>
  <w:num w:numId="8">
    <w:abstractNumId w:val="30"/>
  </w:num>
  <w:num w:numId="9">
    <w:abstractNumId w:val="26"/>
  </w:num>
  <w:num w:numId="10">
    <w:abstractNumId w:val="18"/>
  </w:num>
  <w:num w:numId="11">
    <w:abstractNumId w:val="2"/>
  </w:num>
  <w:num w:numId="12">
    <w:abstractNumId w:val="15"/>
  </w:num>
  <w:num w:numId="13">
    <w:abstractNumId w:val="10"/>
  </w:num>
  <w:num w:numId="14">
    <w:abstractNumId w:val="7"/>
  </w:num>
  <w:num w:numId="15">
    <w:abstractNumId w:val="16"/>
  </w:num>
  <w:num w:numId="16">
    <w:abstractNumId w:val="4"/>
  </w:num>
  <w:num w:numId="17">
    <w:abstractNumId w:val="3"/>
  </w:num>
  <w:num w:numId="18">
    <w:abstractNumId w:val="21"/>
  </w:num>
  <w:num w:numId="19">
    <w:abstractNumId w:val="9"/>
  </w:num>
  <w:num w:numId="20">
    <w:abstractNumId w:val="19"/>
  </w:num>
  <w:num w:numId="21">
    <w:abstractNumId w:val="32"/>
  </w:num>
  <w:num w:numId="22">
    <w:abstractNumId w:val="17"/>
  </w:num>
  <w:num w:numId="23">
    <w:abstractNumId w:val="22"/>
  </w:num>
  <w:num w:numId="24">
    <w:abstractNumId w:val="14"/>
  </w:num>
  <w:num w:numId="25">
    <w:abstractNumId w:val="6"/>
  </w:num>
  <w:num w:numId="26">
    <w:abstractNumId w:val="1"/>
  </w:num>
  <w:num w:numId="27">
    <w:abstractNumId w:val="25"/>
  </w:num>
  <w:num w:numId="28">
    <w:abstractNumId w:val="20"/>
  </w:num>
  <w:num w:numId="29">
    <w:abstractNumId w:val="13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3"/>
  </w:num>
  <w:num w:numId="33">
    <w:abstractNumId w:val="2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487"/>
    <w:rsid w:val="0006331D"/>
    <w:rsid w:val="00123F5B"/>
    <w:rsid w:val="00270110"/>
    <w:rsid w:val="00C77660"/>
    <w:rsid w:val="00E54487"/>
    <w:rsid w:val="00F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C3EC5-62D0-43BC-B711-EFD2B7CB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4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54487"/>
    <w:pPr>
      <w:keepNext/>
      <w:spacing w:line="360" w:lineRule="auto"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E54487"/>
    <w:pPr>
      <w:keepNext/>
      <w:outlineLvl w:val="1"/>
    </w:pPr>
    <w:rPr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4487"/>
    <w:pPr>
      <w:keepNext/>
      <w:outlineLvl w:val="2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448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E54487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54487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Title">
    <w:name w:val="Title"/>
    <w:basedOn w:val="Normal"/>
    <w:link w:val="TitleChar"/>
    <w:qFormat/>
    <w:rsid w:val="00E54487"/>
    <w:pPr>
      <w:jc w:val="center"/>
    </w:pPr>
    <w:rPr>
      <w:b/>
      <w:sz w:val="30"/>
    </w:rPr>
  </w:style>
  <w:style w:type="character" w:customStyle="1" w:styleId="TitleChar">
    <w:name w:val="Title Char"/>
    <w:basedOn w:val="DefaultParagraphFont"/>
    <w:link w:val="Title"/>
    <w:rsid w:val="00E54487"/>
    <w:rPr>
      <w:rFonts w:ascii="Times New Roman" w:eastAsia="Times New Roman" w:hAnsi="Times New Roman" w:cs="Times New Roman"/>
      <w:b/>
      <w:sz w:val="30"/>
      <w:szCs w:val="20"/>
    </w:rPr>
  </w:style>
  <w:style w:type="paragraph" w:styleId="Footer">
    <w:name w:val="footer"/>
    <w:basedOn w:val="Normal"/>
    <w:link w:val="FooterChar"/>
    <w:rsid w:val="00E544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4487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E54487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E54487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uiPriority w:val="99"/>
    <w:rsid w:val="00E54487"/>
    <w:rPr>
      <w:color w:val="0000FF"/>
      <w:u w:val="single"/>
    </w:rPr>
  </w:style>
  <w:style w:type="character" w:styleId="FollowedHyperlink">
    <w:name w:val="FollowedHyperlink"/>
    <w:uiPriority w:val="99"/>
    <w:rsid w:val="00E5448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54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4487"/>
    <w:rPr>
      <w:rFonts w:ascii="Tahoma" w:eastAsia="Times New Roman" w:hAnsi="Tahoma" w:cs="Tahoma"/>
      <w:sz w:val="16"/>
      <w:szCs w:val="16"/>
    </w:rPr>
  </w:style>
  <w:style w:type="character" w:customStyle="1" w:styleId="indent-20">
    <w:name w:val="indent-20"/>
    <w:basedOn w:val="DefaultParagraphFont"/>
    <w:rsid w:val="00E54487"/>
  </w:style>
  <w:style w:type="character" w:styleId="Strong">
    <w:name w:val="Strong"/>
    <w:uiPriority w:val="22"/>
    <w:qFormat/>
    <w:rsid w:val="00E54487"/>
    <w:rPr>
      <w:b/>
      <w:bCs/>
    </w:rPr>
  </w:style>
  <w:style w:type="table" w:styleId="TableGrid">
    <w:name w:val="Table Grid"/>
    <w:basedOn w:val="TableNormal"/>
    <w:rsid w:val="00E54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dent-201">
    <w:name w:val="indent-201"/>
    <w:basedOn w:val="DefaultParagraphFont"/>
    <w:rsid w:val="00E54487"/>
  </w:style>
  <w:style w:type="character" w:customStyle="1" w:styleId="txtsmall">
    <w:name w:val="txtsmall"/>
    <w:basedOn w:val="DefaultParagraphFont"/>
    <w:rsid w:val="00E54487"/>
  </w:style>
  <w:style w:type="character" w:customStyle="1" w:styleId="fldtext1">
    <w:name w:val="fldtext1"/>
    <w:basedOn w:val="DefaultParagraphFont"/>
    <w:rsid w:val="00E54487"/>
  </w:style>
  <w:style w:type="character" w:customStyle="1" w:styleId="pubtitle">
    <w:name w:val="pubtitle"/>
    <w:basedOn w:val="DefaultParagraphFont"/>
    <w:rsid w:val="00E54487"/>
  </w:style>
  <w:style w:type="paragraph" w:styleId="Header">
    <w:name w:val="header"/>
    <w:basedOn w:val="Normal"/>
    <w:link w:val="HeaderChar"/>
    <w:rsid w:val="00E54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448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54487"/>
    <w:pPr>
      <w:ind w:left="720"/>
    </w:pPr>
  </w:style>
  <w:style w:type="character" w:styleId="Emphasis">
    <w:name w:val="Emphasis"/>
    <w:uiPriority w:val="20"/>
    <w:qFormat/>
    <w:rsid w:val="00E54487"/>
    <w:rPr>
      <w:i/>
      <w:iCs/>
    </w:rPr>
  </w:style>
  <w:style w:type="paragraph" w:customStyle="1" w:styleId="Default">
    <w:name w:val="Default"/>
    <w:rsid w:val="00E544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E54487"/>
    <w:rPr>
      <w:b/>
      <w:i/>
      <w:sz w:val="24"/>
    </w:rPr>
  </w:style>
  <w:style w:type="character" w:customStyle="1" w:styleId="SubtitleChar">
    <w:name w:val="Subtitle Char"/>
    <w:basedOn w:val="DefaultParagraphFont"/>
    <w:link w:val="Subtitle"/>
    <w:rsid w:val="00E54487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NoSpacing">
    <w:name w:val="No Spacing"/>
    <w:uiPriority w:val="1"/>
    <w:qFormat/>
    <w:rsid w:val="00E544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dium-normal">
    <w:name w:val="medium-normal"/>
    <w:rsid w:val="00E54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.openathens.net/redirector/manipal.edu?url=https%3A%2F%2Flibportal.manipal.edu%2FKMC%2Findex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</dc:creator>
  <cp:keywords/>
  <dc:description/>
  <cp:lastModifiedBy>Library Services [MAHE-KMC]</cp:lastModifiedBy>
  <cp:revision>5</cp:revision>
  <dcterms:created xsi:type="dcterms:W3CDTF">2024-03-02T09:55:00Z</dcterms:created>
  <dcterms:modified xsi:type="dcterms:W3CDTF">2024-03-15T07:17:00Z</dcterms:modified>
</cp:coreProperties>
</file>