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8F" w:rsidRPr="005F34DA" w:rsidRDefault="00751C8F" w:rsidP="00751C8F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751C8F" w:rsidRPr="005F34DA" w:rsidRDefault="00751C8F" w:rsidP="00751C8F">
      <w:pPr>
        <w:jc w:val="center"/>
        <w:rPr>
          <w:b/>
          <w:bCs/>
          <w:sz w:val="30"/>
          <w:szCs w:val="24"/>
        </w:rPr>
      </w:pP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  <w:r w:rsidRPr="005F34DA">
        <w:rPr>
          <w:b/>
          <w:bCs/>
          <w:sz w:val="30"/>
          <w:szCs w:val="24"/>
        </w:rPr>
        <w:t xml:space="preserve"> University,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751C8F" w:rsidRPr="00F72961" w:rsidRDefault="00751C8F" w:rsidP="00751C8F">
      <w:pPr>
        <w:jc w:val="center"/>
        <w:rPr>
          <w:b/>
          <w:bCs/>
          <w:sz w:val="26"/>
          <w:szCs w:val="24"/>
        </w:rPr>
      </w:pPr>
    </w:p>
    <w:p w:rsidR="00751C8F" w:rsidRDefault="00751C8F" w:rsidP="00751C8F">
      <w:pPr>
        <w:jc w:val="center"/>
        <w:rPr>
          <w:b/>
          <w:bCs/>
          <w:sz w:val="26"/>
          <w:szCs w:val="24"/>
          <w:u w:val="single"/>
        </w:rPr>
      </w:pPr>
    </w:p>
    <w:p w:rsidR="00751C8F" w:rsidRDefault="00751C8F" w:rsidP="00751C8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751C8F" w:rsidRPr="00F72961" w:rsidRDefault="00751C8F" w:rsidP="00751C8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751C8F" w:rsidRDefault="00751C8F" w:rsidP="00751C8F">
      <w:pPr>
        <w:jc w:val="center"/>
        <w:rPr>
          <w:b/>
          <w:bCs/>
          <w:sz w:val="30"/>
          <w:szCs w:val="24"/>
          <w:u w:val="single"/>
        </w:rPr>
      </w:pPr>
    </w:p>
    <w:p w:rsidR="00751C8F" w:rsidRDefault="00751C8F" w:rsidP="00751C8F">
      <w:pPr>
        <w:jc w:val="center"/>
        <w:rPr>
          <w:b/>
          <w:bCs/>
          <w:sz w:val="30"/>
          <w:szCs w:val="24"/>
          <w:u w:val="single"/>
        </w:rPr>
      </w:pPr>
    </w:p>
    <w:p w:rsidR="00751C8F" w:rsidRPr="005B2EDC" w:rsidRDefault="00751C8F" w:rsidP="00751C8F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751C8F" w:rsidRDefault="00751C8F" w:rsidP="00751C8F">
      <w:pPr>
        <w:rPr>
          <w:b/>
          <w:bCs/>
          <w:sz w:val="24"/>
          <w:szCs w:val="24"/>
        </w:rPr>
      </w:pPr>
    </w:p>
    <w:p w:rsidR="00751C8F" w:rsidRPr="004C1BBD" w:rsidRDefault="00751C8F" w:rsidP="00751C8F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751C8F" w:rsidRPr="004C1BBD" w:rsidRDefault="00751C8F" w:rsidP="00751C8F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751C8F" w:rsidRPr="004C1BBD" w:rsidRDefault="00751C8F" w:rsidP="00751C8F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751C8F" w:rsidRDefault="00751C8F" w:rsidP="00751C8F">
      <w:pPr>
        <w:jc w:val="center"/>
        <w:rPr>
          <w:b/>
          <w:bCs/>
          <w:sz w:val="30"/>
          <w:szCs w:val="24"/>
        </w:rPr>
      </w:pPr>
      <w:bookmarkStart w:id="0" w:name="_GoBack"/>
      <w:bookmarkEnd w:id="0"/>
    </w:p>
    <w:p w:rsidR="0013672C" w:rsidRDefault="0013672C" w:rsidP="0013672C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751C8F" w:rsidRDefault="00751C8F" w:rsidP="00751C8F">
      <w:pPr>
        <w:jc w:val="center"/>
        <w:rPr>
          <w:b/>
          <w:bCs/>
          <w:sz w:val="30"/>
          <w:szCs w:val="24"/>
          <w:u w:val="single"/>
        </w:rPr>
      </w:pPr>
    </w:p>
    <w:p w:rsidR="00751C8F" w:rsidRDefault="00751C8F" w:rsidP="00751C8F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751C8F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8F" w:rsidRPr="00653632" w:rsidRDefault="00751C8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8F" w:rsidRPr="00653632" w:rsidRDefault="00751C8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653632" w:rsidRDefault="00751C8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8F" w:rsidRPr="00653632" w:rsidRDefault="00751C8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8F" w:rsidRPr="00653632" w:rsidRDefault="00751C8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Journal of Clinical Virology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653632" w:rsidRDefault="00751C8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roofErr w:type="spellStart"/>
            <w:r w:rsidRPr="00653632">
              <w:t>ClinicalKey</w:t>
            </w:r>
            <w:proofErr w:type="spellEnd"/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Vaccine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653632" w:rsidRDefault="00751C8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roofErr w:type="spellStart"/>
            <w:r w:rsidRPr="00653632">
              <w:t>ClinicalKey</w:t>
            </w:r>
            <w:proofErr w:type="spellEnd"/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Virology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8F" w:rsidRPr="00653632" w:rsidRDefault="00751C8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roofErr w:type="spellStart"/>
            <w:r w:rsidRPr="00653632">
              <w:t>ClinicalKey</w:t>
            </w:r>
            <w:proofErr w:type="spellEnd"/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Journal of </w:t>
            </w:r>
            <w:proofErr w:type="spellStart"/>
            <w:r w:rsidRPr="00653632">
              <w:rPr>
                <w:lang w:val="en"/>
              </w:rPr>
              <w:t>Virological</w:t>
            </w:r>
            <w:proofErr w:type="spellEnd"/>
            <w:r w:rsidRPr="00653632">
              <w:rPr>
                <w:lang w:val="en"/>
              </w:rPr>
              <w:t xml:space="preserve">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Science Direct</w:t>
            </w:r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Apoptosis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roofErr w:type="spellStart"/>
            <w:r w:rsidRPr="00653632">
              <w:t>SpringerLink</w:t>
            </w:r>
            <w:proofErr w:type="spellEnd"/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Archives of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roofErr w:type="spellStart"/>
            <w:r w:rsidRPr="00653632">
              <w:t>SpringerLink</w:t>
            </w:r>
            <w:proofErr w:type="spellEnd"/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 xml:space="preserve">Journal of </w:t>
            </w:r>
            <w:proofErr w:type="spellStart"/>
            <w:r w:rsidRPr="00653632">
              <w:rPr>
                <w:rFonts w:eastAsia="Calibri"/>
              </w:rPr>
              <w:t>NeuroVirology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roofErr w:type="spellStart"/>
            <w:r w:rsidRPr="00653632">
              <w:t>SpringerLink</w:t>
            </w:r>
            <w:proofErr w:type="spellEnd"/>
          </w:p>
        </w:tc>
      </w:tr>
      <w:tr w:rsidR="00751C8F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751C8F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rFonts w:eastAsia="Calibri"/>
              </w:rPr>
            </w:pPr>
            <w:proofErr w:type="spellStart"/>
            <w:r w:rsidRPr="00653632">
              <w:rPr>
                <w:rFonts w:eastAsia="Calibri"/>
              </w:rPr>
              <w:t>Virologica</w:t>
            </w:r>
            <w:proofErr w:type="spellEnd"/>
            <w:r w:rsidRPr="00653632">
              <w:rPr>
                <w:rFonts w:eastAsia="Calibri"/>
              </w:rPr>
              <w:t xml:space="preserve"> </w:t>
            </w:r>
            <w:proofErr w:type="spellStart"/>
            <w:r w:rsidRPr="00653632">
              <w:rPr>
                <w:rFonts w:eastAsia="Calibri"/>
              </w:rPr>
              <w:t>Sinica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r w:rsidRPr="00653632">
              <w:t>Virus Research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8F" w:rsidRPr="00653632" w:rsidRDefault="00751C8F" w:rsidP="00974B5D">
            <w:proofErr w:type="spellStart"/>
            <w:r w:rsidRPr="00653632">
              <w:t>SpringerLink</w:t>
            </w:r>
            <w:proofErr w:type="spellEnd"/>
          </w:p>
        </w:tc>
      </w:tr>
    </w:tbl>
    <w:p w:rsidR="00751C8F" w:rsidRDefault="00751C8F"/>
    <w:sectPr w:rsidR="0075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8F"/>
    <w:rsid w:val="001020EA"/>
    <w:rsid w:val="0013672C"/>
    <w:rsid w:val="001E0C77"/>
    <w:rsid w:val="00337DFA"/>
    <w:rsid w:val="00393FBC"/>
    <w:rsid w:val="00475CFE"/>
    <w:rsid w:val="00544D16"/>
    <w:rsid w:val="00641E92"/>
    <w:rsid w:val="00693507"/>
    <w:rsid w:val="00737FB7"/>
    <w:rsid w:val="00751C8F"/>
    <w:rsid w:val="007F66E5"/>
    <w:rsid w:val="008F537C"/>
    <w:rsid w:val="00972F16"/>
    <w:rsid w:val="00A26F75"/>
    <w:rsid w:val="00AE1D52"/>
    <w:rsid w:val="00AE2C59"/>
    <w:rsid w:val="00B268E5"/>
    <w:rsid w:val="00C56986"/>
    <w:rsid w:val="00D2692E"/>
    <w:rsid w:val="00DD1CDE"/>
    <w:rsid w:val="00E70A9B"/>
    <w:rsid w:val="00EC7875"/>
    <w:rsid w:val="00EE5BC6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51C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51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2</cp:revision>
  <dcterms:created xsi:type="dcterms:W3CDTF">2016-06-06T08:53:00Z</dcterms:created>
  <dcterms:modified xsi:type="dcterms:W3CDTF">2016-06-07T07:03:00Z</dcterms:modified>
</cp:coreProperties>
</file>