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A4" w:rsidRDefault="00B17A42"/>
    <w:p w:rsidR="002257AB" w:rsidRPr="002257AB" w:rsidRDefault="002257AB" w:rsidP="002257AB">
      <w:pPr>
        <w:jc w:val="center"/>
        <w:rPr>
          <w:b/>
          <w:bCs/>
          <w:sz w:val="30"/>
          <w:szCs w:val="24"/>
        </w:rPr>
      </w:pPr>
      <w:r w:rsidRPr="002257AB">
        <w:rPr>
          <w:b/>
          <w:bCs/>
          <w:sz w:val="30"/>
          <w:szCs w:val="24"/>
        </w:rPr>
        <w:t>SEARCH – The KMC Health Sciences Library</w:t>
      </w:r>
    </w:p>
    <w:p w:rsidR="002257AB" w:rsidRPr="002257AB" w:rsidRDefault="002257AB" w:rsidP="002257AB">
      <w:pPr>
        <w:jc w:val="center"/>
        <w:rPr>
          <w:b/>
          <w:bCs/>
          <w:sz w:val="30"/>
          <w:szCs w:val="24"/>
        </w:rPr>
      </w:pPr>
      <w:proofErr w:type="spellStart"/>
      <w:r w:rsidRPr="002257AB">
        <w:rPr>
          <w:b/>
          <w:bCs/>
          <w:sz w:val="30"/>
          <w:szCs w:val="24"/>
        </w:rPr>
        <w:t>Manipal</w:t>
      </w:r>
      <w:proofErr w:type="spellEnd"/>
      <w:r w:rsidRPr="002257AB">
        <w:rPr>
          <w:b/>
          <w:bCs/>
          <w:sz w:val="30"/>
          <w:szCs w:val="24"/>
        </w:rPr>
        <w:t xml:space="preserve"> University, </w:t>
      </w:r>
      <w:proofErr w:type="spellStart"/>
      <w:r w:rsidRPr="002257AB">
        <w:rPr>
          <w:b/>
          <w:bCs/>
          <w:sz w:val="30"/>
          <w:szCs w:val="24"/>
        </w:rPr>
        <w:t>Manipal</w:t>
      </w:r>
      <w:proofErr w:type="spellEnd"/>
    </w:p>
    <w:p w:rsidR="002257AB" w:rsidRPr="002257AB" w:rsidRDefault="002257AB" w:rsidP="002257AB">
      <w:pPr>
        <w:jc w:val="center"/>
        <w:rPr>
          <w:b/>
          <w:bCs/>
          <w:sz w:val="26"/>
          <w:szCs w:val="24"/>
        </w:rPr>
      </w:pPr>
    </w:p>
    <w:p w:rsidR="002257AB" w:rsidRPr="002257AB" w:rsidRDefault="002257AB" w:rsidP="002257AB">
      <w:pPr>
        <w:jc w:val="center"/>
        <w:rPr>
          <w:b/>
          <w:bCs/>
          <w:sz w:val="26"/>
          <w:szCs w:val="24"/>
          <w:u w:val="single"/>
        </w:rPr>
      </w:pPr>
    </w:p>
    <w:p w:rsidR="002257AB" w:rsidRPr="002257AB" w:rsidRDefault="002257AB" w:rsidP="002257AB">
      <w:pPr>
        <w:jc w:val="center"/>
        <w:rPr>
          <w:b/>
          <w:bCs/>
          <w:sz w:val="26"/>
          <w:szCs w:val="24"/>
          <w:u w:val="single"/>
        </w:rPr>
      </w:pPr>
      <w:r w:rsidRPr="002257AB">
        <w:rPr>
          <w:b/>
          <w:bCs/>
          <w:sz w:val="26"/>
          <w:szCs w:val="24"/>
          <w:u w:val="single"/>
        </w:rPr>
        <w:t xml:space="preserve">List of Journals Subscribed - </w:t>
      </w:r>
      <w:r w:rsidRPr="002257AB">
        <w:rPr>
          <w:b/>
          <w:bCs/>
          <w:noProof/>
          <w:sz w:val="26"/>
          <w:szCs w:val="24"/>
          <w:u w:val="single"/>
        </w:rPr>
        <w:t>Year</w:t>
      </w:r>
      <w:r w:rsidRPr="002257AB">
        <w:rPr>
          <w:b/>
          <w:bCs/>
          <w:sz w:val="26"/>
          <w:szCs w:val="24"/>
          <w:u w:val="single"/>
        </w:rPr>
        <w:t xml:space="preserve"> 2017 </w:t>
      </w:r>
    </w:p>
    <w:p w:rsidR="002257AB" w:rsidRPr="002257AB" w:rsidRDefault="002257AB" w:rsidP="002257AB">
      <w:pPr>
        <w:jc w:val="center"/>
        <w:rPr>
          <w:b/>
          <w:bCs/>
          <w:sz w:val="26"/>
          <w:szCs w:val="24"/>
          <w:u w:val="single"/>
        </w:rPr>
      </w:pPr>
      <w:r w:rsidRPr="002257AB">
        <w:rPr>
          <w:b/>
          <w:bCs/>
          <w:sz w:val="26"/>
          <w:szCs w:val="24"/>
          <w:u w:val="single"/>
        </w:rPr>
        <w:t>(Print/</w:t>
      </w:r>
      <w:proofErr w:type="spellStart"/>
      <w:r w:rsidRPr="002257AB">
        <w:rPr>
          <w:b/>
          <w:bCs/>
          <w:sz w:val="26"/>
          <w:szCs w:val="24"/>
          <w:u w:val="single"/>
        </w:rPr>
        <w:t>Print+Online</w:t>
      </w:r>
      <w:proofErr w:type="spellEnd"/>
      <w:r w:rsidRPr="002257AB">
        <w:rPr>
          <w:b/>
          <w:bCs/>
          <w:sz w:val="26"/>
          <w:szCs w:val="24"/>
          <w:u w:val="single"/>
        </w:rPr>
        <w:t>/Online)</w:t>
      </w:r>
    </w:p>
    <w:p w:rsidR="002257AB" w:rsidRPr="002257AB" w:rsidRDefault="002257AB" w:rsidP="002257AB">
      <w:pPr>
        <w:jc w:val="center"/>
        <w:rPr>
          <w:b/>
          <w:bCs/>
          <w:sz w:val="30"/>
          <w:szCs w:val="24"/>
          <w:u w:val="single"/>
        </w:rPr>
      </w:pPr>
    </w:p>
    <w:p w:rsidR="002257AB" w:rsidRPr="002257AB" w:rsidRDefault="002257AB" w:rsidP="002257AB">
      <w:pPr>
        <w:jc w:val="center"/>
        <w:rPr>
          <w:b/>
          <w:bCs/>
          <w:sz w:val="30"/>
          <w:szCs w:val="24"/>
          <w:u w:val="single"/>
        </w:rPr>
      </w:pPr>
    </w:p>
    <w:p w:rsidR="002257AB" w:rsidRPr="002257AB" w:rsidRDefault="002257AB" w:rsidP="002257AB">
      <w:pPr>
        <w:ind w:firstLine="720"/>
        <w:rPr>
          <w:bCs/>
          <w:sz w:val="24"/>
          <w:szCs w:val="24"/>
        </w:rPr>
      </w:pPr>
      <w:r w:rsidRPr="002257AB">
        <w:rPr>
          <w:b/>
          <w:bCs/>
          <w:sz w:val="24"/>
          <w:szCs w:val="24"/>
        </w:rPr>
        <w:t>Access:</w:t>
      </w:r>
      <w:r w:rsidRPr="002257AB">
        <w:rPr>
          <w:b/>
          <w:bCs/>
          <w:sz w:val="24"/>
          <w:szCs w:val="24"/>
        </w:rPr>
        <w:tab/>
      </w:r>
      <w:r w:rsidRPr="002257AB">
        <w:rPr>
          <w:bCs/>
          <w:sz w:val="24"/>
          <w:szCs w:val="24"/>
        </w:rPr>
        <w:t>Through ERMSS via Health Sciences Library Web Site</w:t>
      </w:r>
    </w:p>
    <w:p w:rsidR="002257AB" w:rsidRPr="002257AB" w:rsidRDefault="002257AB" w:rsidP="002257AB">
      <w:pPr>
        <w:rPr>
          <w:b/>
          <w:bCs/>
          <w:sz w:val="24"/>
          <w:szCs w:val="24"/>
        </w:rPr>
      </w:pPr>
    </w:p>
    <w:p w:rsidR="002257AB" w:rsidRPr="002257AB" w:rsidRDefault="002257AB" w:rsidP="002257AB">
      <w:pPr>
        <w:ind w:firstLine="720"/>
        <w:rPr>
          <w:bCs/>
          <w:sz w:val="24"/>
          <w:szCs w:val="24"/>
        </w:rPr>
      </w:pPr>
      <w:r w:rsidRPr="002257AB">
        <w:rPr>
          <w:b/>
          <w:bCs/>
          <w:sz w:val="24"/>
          <w:szCs w:val="24"/>
        </w:rPr>
        <w:t>URL:</w:t>
      </w:r>
      <w:r w:rsidRPr="002257AB">
        <w:rPr>
          <w:b/>
          <w:bCs/>
          <w:sz w:val="24"/>
          <w:szCs w:val="24"/>
        </w:rPr>
        <w:tab/>
      </w:r>
      <w:r w:rsidRPr="002257AB">
        <w:rPr>
          <w:b/>
          <w:bCs/>
          <w:szCs w:val="24"/>
        </w:rPr>
        <w:tab/>
      </w:r>
      <w:r w:rsidRPr="002257AB">
        <w:rPr>
          <w:bCs/>
          <w:sz w:val="24"/>
          <w:szCs w:val="24"/>
        </w:rPr>
        <w:t>Library Web Site:</w:t>
      </w:r>
      <w:r w:rsidRPr="002257AB">
        <w:rPr>
          <w:bCs/>
          <w:sz w:val="24"/>
          <w:szCs w:val="24"/>
        </w:rPr>
        <w:tab/>
      </w:r>
      <w:hyperlink r:id="rId6" w:history="1">
        <w:r w:rsidRPr="002257AB">
          <w:rPr>
            <w:bCs/>
            <w:color w:val="0000FF"/>
            <w:sz w:val="24"/>
            <w:szCs w:val="24"/>
            <w:u w:val="single"/>
          </w:rPr>
          <w:t>http://libportal.mahe.manipal.net/KMC/index.asp</w:t>
        </w:r>
      </w:hyperlink>
      <w:r w:rsidRPr="002257AB">
        <w:rPr>
          <w:bCs/>
          <w:sz w:val="24"/>
          <w:szCs w:val="24"/>
        </w:rPr>
        <w:t xml:space="preserve"> </w:t>
      </w:r>
    </w:p>
    <w:p w:rsidR="002257AB" w:rsidRPr="002257AB" w:rsidRDefault="002257AB" w:rsidP="002257AB">
      <w:pPr>
        <w:rPr>
          <w:bCs/>
          <w:sz w:val="24"/>
          <w:szCs w:val="24"/>
        </w:rPr>
      </w:pPr>
      <w:r w:rsidRPr="002257AB">
        <w:rPr>
          <w:bCs/>
          <w:sz w:val="24"/>
          <w:szCs w:val="24"/>
        </w:rPr>
        <w:tab/>
      </w:r>
      <w:r w:rsidRPr="002257AB">
        <w:rPr>
          <w:bCs/>
          <w:sz w:val="24"/>
          <w:szCs w:val="24"/>
        </w:rPr>
        <w:tab/>
      </w:r>
      <w:r w:rsidRPr="002257AB">
        <w:rPr>
          <w:bCs/>
          <w:szCs w:val="24"/>
        </w:rPr>
        <w:tab/>
      </w:r>
      <w:r w:rsidRPr="002257AB">
        <w:rPr>
          <w:bCs/>
          <w:sz w:val="24"/>
          <w:szCs w:val="24"/>
        </w:rPr>
        <w:t>ERMSS:</w:t>
      </w:r>
      <w:r w:rsidRPr="002257AB">
        <w:rPr>
          <w:bCs/>
          <w:sz w:val="24"/>
          <w:szCs w:val="24"/>
        </w:rPr>
        <w:tab/>
      </w:r>
      <w:r w:rsidRPr="002257AB">
        <w:rPr>
          <w:bCs/>
          <w:sz w:val="24"/>
          <w:szCs w:val="24"/>
        </w:rPr>
        <w:tab/>
      </w:r>
      <w:hyperlink r:id="rId7" w:history="1">
        <w:r w:rsidRPr="002257AB">
          <w:rPr>
            <w:bCs/>
            <w:color w:val="0000FF"/>
            <w:sz w:val="24"/>
            <w:szCs w:val="24"/>
            <w:u w:val="single"/>
          </w:rPr>
          <w:t>http://172.16.18.99:8080/ermss_kmc/</w:t>
        </w:r>
      </w:hyperlink>
      <w:r w:rsidRPr="002257AB">
        <w:rPr>
          <w:bCs/>
          <w:sz w:val="24"/>
          <w:szCs w:val="24"/>
        </w:rPr>
        <w:t xml:space="preserve">  </w:t>
      </w:r>
    </w:p>
    <w:p w:rsidR="002257AB" w:rsidRPr="002257AB" w:rsidRDefault="002257AB" w:rsidP="002257AB">
      <w:pPr>
        <w:rPr>
          <w:b/>
          <w:bCs/>
          <w:sz w:val="24"/>
          <w:szCs w:val="24"/>
        </w:rPr>
      </w:pPr>
      <w:r w:rsidRPr="002257AB">
        <w:rPr>
          <w:bCs/>
          <w:sz w:val="24"/>
          <w:szCs w:val="24"/>
        </w:rPr>
        <w:tab/>
      </w:r>
      <w:r w:rsidRPr="002257AB">
        <w:rPr>
          <w:bCs/>
          <w:sz w:val="24"/>
          <w:szCs w:val="24"/>
        </w:rPr>
        <w:tab/>
      </w:r>
      <w:r w:rsidRPr="002257AB">
        <w:rPr>
          <w:bCs/>
          <w:szCs w:val="24"/>
        </w:rPr>
        <w:tab/>
      </w:r>
      <w:r w:rsidRPr="002257AB">
        <w:rPr>
          <w:bCs/>
          <w:sz w:val="24"/>
          <w:szCs w:val="24"/>
        </w:rPr>
        <w:t>MU Portal:</w:t>
      </w:r>
      <w:r w:rsidRPr="002257AB">
        <w:rPr>
          <w:bCs/>
          <w:sz w:val="24"/>
          <w:szCs w:val="24"/>
        </w:rPr>
        <w:tab/>
      </w:r>
      <w:r w:rsidRPr="002257AB">
        <w:rPr>
          <w:bCs/>
          <w:sz w:val="24"/>
          <w:szCs w:val="24"/>
        </w:rPr>
        <w:tab/>
      </w:r>
      <w:hyperlink r:id="rId8" w:history="1">
        <w:r w:rsidRPr="002257AB">
          <w:rPr>
            <w:bCs/>
            <w:color w:val="0000FF"/>
            <w:sz w:val="24"/>
            <w:szCs w:val="24"/>
            <w:u w:val="single"/>
          </w:rPr>
          <w:t>http://muportal.mahe.manipal.net/</w:t>
        </w:r>
      </w:hyperlink>
      <w:r w:rsidRPr="002257AB">
        <w:rPr>
          <w:bCs/>
          <w:sz w:val="24"/>
          <w:szCs w:val="24"/>
        </w:rPr>
        <w:t xml:space="preserve"> </w:t>
      </w:r>
      <w:r w:rsidRPr="002257AB">
        <w:rPr>
          <w:b/>
          <w:bCs/>
          <w:sz w:val="24"/>
          <w:szCs w:val="24"/>
        </w:rPr>
        <w:t xml:space="preserve"> </w:t>
      </w:r>
    </w:p>
    <w:p w:rsidR="002257AB" w:rsidRDefault="002257AB"/>
    <w:p w:rsidR="00C66AFB" w:rsidRDefault="00C66AFB" w:rsidP="00C66AFB">
      <w:pPr>
        <w:jc w:val="center"/>
        <w:rPr>
          <w:b/>
          <w:bCs/>
          <w:sz w:val="30"/>
          <w:szCs w:val="24"/>
          <w:u w:val="single"/>
        </w:rPr>
      </w:pPr>
      <w:r w:rsidRPr="00C66AFB">
        <w:rPr>
          <w:b/>
          <w:bCs/>
          <w:sz w:val="30"/>
          <w:szCs w:val="24"/>
          <w:u w:val="single"/>
        </w:rPr>
        <w:t>Listed Title-wise</w:t>
      </w:r>
    </w:p>
    <w:p w:rsidR="00D41AB6" w:rsidRPr="00C66AFB" w:rsidRDefault="00D41AB6" w:rsidP="00C66AFB">
      <w:pPr>
        <w:jc w:val="center"/>
        <w:rPr>
          <w:b/>
          <w:bCs/>
          <w:sz w:val="30"/>
          <w:szCs w:val="24"/>
          <w:u w:val="single"/>
        </w:rPr>
      </w:pPr>
    </w:p>
    <w:p w:rsidR="002257AB" w:rsidRDefault="002257AB"/>
    <w:tbl>
      <w:tblPr>
        <w:tblW w:w="11480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D41AB6" w:rsidTr="00D41AB6">
        <w:trPr>
          <w:trHeight w:val="14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B6" w:rsidRDefault="00D41AB6">
            <w:pPr>
              <w:ind w:left="2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B6" w:rsidRDefault="00D41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Journal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B6" w:rsidRDefault="00D41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B6" w:rsidRDefault="00D41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B6" w:rsidRDefault="00D41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B6" w:rsidRDefault="00D41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B6" w:rsidRDefault="00D41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B6" w:rsidRDefault="00D41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Access Point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AAACN (</w:t>
            </w:r>
            <w:r>
              <w:rPr>
                <w:rStyle w:val="medium-normal"/>
              </w:rPr>
              <w:t>American Academy of Ambulatory Care Nursing</w:t>
            </w:r>
            <w:r>
              <w:t>) Viewpoint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AACN (</w:t>
            </w:r>
            <w:r>
              <w:rPr>
                <w:rStyle w:val="medium-normal"/>
              </w:rPr>
              <w:t>American Association of Critical-Care Nurses</w:t>
            </w:r>
            <w:r>
              <w:t>) Bold Voices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AANA (</w:t>
            </w:r>
            <w:r>
              <w:rPr>
                <w:rStyle w:val="medium-normal"/>
              </w:rPr>
              <w:t>American Association of Nurse Anesthetists</w:t>
            </w:r>
            <w:r>
              <w:t>)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1981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Alabama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Alaska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American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Arizona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Arkansas Nursing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ASBN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rPr>
                <w:bCs/>
              </w:rPr>
              <w:t>Asian Journal of Nursing Education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Print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-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Australian Journal of Advanced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Australian Nursing and Midwifery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1971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British Journal of Community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British Journal of Midwifery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British 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Canadian Journal of Cardiovascular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Canadian Journal of Critical Care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Canadian Journal of Neuroscience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Canadian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Canadian Nursing Home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 w:rsidRPr="00AC2B85">
              <w:rPr>
                <w:noProof/>
              </w:rPr>
              <w:t>CANNT</w:t>
            </w:r>
            <w:r>
              <w:t xml:space="preserve"> (</w:t>
            </w:r>
            <w:r>
              <w:rPr>
                <w:rStyle w:val="medium-normal"/>
              </w:rPr>
              <w:t>Canadian Association of Nephrology Nurses and Technologists</w:t>
            </w:r>
            <w:r>
              <w:t>)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Central European Journal of Nursing and Midwifery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2014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Clinical 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Sage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Colorado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European Journal of Oncology Nursing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roofErr w:type="spellStart"/>
            <w:r w:rsidRPr="000658B8">
              <w:t>ClinicalKey</w:t>
            </w:r>
            <w:proofErr w:type="spellEnd"/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t>Evidence Based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BMJ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Florida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Frontier Nursing Service Quarterly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Georgia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lang w:val="en"/>
              </w:rPr>
            </w:pPr>
            <w:r w:rsidRPr="000658B8">
              <w:rPr>
                <w:lang w:val="en"/>
              </w:rPr>
              <w:t>Indian Journal of Continuing Nursing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-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autoSpaceDE w:val="0"/>
              <w:autoSpaceDN w:val="0"/>
              <w:adjustRightInd w:val="0"/>
            </w:pPr>
            <w:r w:rsidRPr="000658B8">
              <w:t>International Journal of Advances in Nursing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-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autoSpaceDE w:val="0"/>
              <w:autoSpaceDN w:val="0"/>
              <w:adjustRightInd w:val="0"/>
            </w:pPr>
            <w:r w:rsidRPr="000658B8">
              <w:t>International Journal of Nursing Education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-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International Journal of Nursing Studies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Science Direct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Iowa Board of Nursing Newsletter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Iowa Nurse Reporter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Journal of Advanced Nursing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Wiley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Journal of American Psychiatric Nurses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Sage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Journal of Community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lang w:val="en-GB"/>
              </w:rPr>
            </w:pPr>
            <w:r w:rsidRPr="000658B8">
              <w:rPr>
                <w:lang w:val="en-GB"/>
              </w:rPr>
              <w:t>Journal of Emergency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Science Direct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Journal of Holistic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Sage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Journal of Legal Nurse Consulting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autoSpaceDE w:val="0"/>
              <w:autoSpaceDN w:val="0"/>
              <w:adjustRightInd w:val="0"/>
            </w:pPr>
            <w:r w:rsidRPr="000658B8">
              <w:t>Journal of Mental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-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Journal of Obstetric Gynecologic and Neonatal Nursing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Science Direct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Journal of Pediatric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Science Direct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Journal of Pediatric Oncology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Sage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Journal of the Australasian Rehabilitation Nurses Association (</w:t>
            </w:r>
            <w:r w:rsidRPr="00AC2B85">
              <w:rPr>
                <w:noProof/>
              </w:rPr>
              <w:t>JARNA</w:t>
            </w:r>
            <w: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Journal of the New York State Nurses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Journal of Transcultural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Sage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Journal of Trauma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 xml:space="preserve">Journal of </w:t>
            </w:r>
            <w:r w:rsidRPr="00AC2B85">
              <w:rPr>
                <w:noProof/>
              </w:rPr>
              <w:t>Womens</w:t>
            </w:r>
            <w:r>
              <w:t xml:space="preserve">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 xml:space="preserve">Kai </w:t>
            </w:r>
            <w:proofErr w:type="spellStart"/>
            <w:r>
              <w:t>Tiaki</w:t>
            </w:r>
            <w:proofErr w:type="spellEnd"/>
            <w:r>
              <w:t xml:space="preserve"> Nursing New Zealand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Kansas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KBN (</w:t>
            </w:r>
            <w:r>
              <w:rPr>
                <w:rStyle w:val="medium-normal"/>
              </w:rPr>
              <w:t>Kentucky Board of Nursing)</w:t>
            </w:r>
            <w:r>
              <w:t xml:space="preserve"> Connection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Kentucky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 w:rsidRPr="00AC2B85">
              <w:rPr>
                <w:noProof/>
              </w:rPr>
              <w:t>Long Term</w:t>
            </w:r>
            <w:r>
              <w:t xml:space="preserve"> Living: For the Continuing Care Professional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Macau 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autoSpaceDE w:val="0"/>
              <w:autoSpaceDN w:val="0"/>
              <w:adjustRightInd w:val="0"/>
            </w:pPr>
            <w:proofErr w:type="spellStart"/>
            <w:r w:rsidRPr="000658B8">
              <w:t>Manipal</w:t>
            </w:r>
            <w:proofErr w:type="spellEnd"/>
            <w:r w:rsidRPr="000658B8">
              <w:t xml:space="preserve"> Journal of Nursing and Health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Print (Gift)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-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Maryland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rFonts w:eastAsia="Calibri"/>
              </w:rPr>
            </w:pPr>
            <w:r w:rsidRPr="000658B8">
              <w:rPr>
                <w:rFonts w:eastAsia="Calibri"/>
              </w:rPr>
              <w:t>Maternal and Child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roofErr w:type="spellStart"/>
            <w:r w:rsidRPr="000658B8">
              <w:t>SpringerLink</w:t>
            </w:r>
            <w:proofErr w:type="spellEnd"/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MEDSURG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Michigan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Midwifery Matters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Midwifery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Midwives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Minnesota Nursing Accent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Mississippi RN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Missouri State Board of Nursing Newsletter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National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 xml:space="preserve">Nevada </w:t>
            </w:r>
            <w:proofErr w:type="spellStart"/>
            <w:r>
              <w:t>RNformation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New Jersey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New Mexico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New Zealand College of Midwives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NITTE University Journal of Health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-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Nursing Economic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1983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for Women’s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Wiley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Nursing Praxis in New Zealand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Ohio Nurses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Online Brazilian 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Online Journal of Issues in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Online Journal of Nursing Informatics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2E2C32" w:rsidRDefault="00B17A42" w:rsidP="00F2533B">
            <w:pPr>
              <w:rPr>
                <w:color w:val="7030A0"/>
              </w:rPr>
            </w:pPr>
            <w:r w:rsidRPr="000B0C83">
              <w:t>On</w:t>
            </w:r>
            <w:r>
              <w:t>l</w:t>
            </w:r>
            <w:r w:rsidRPr="000B0C83">
              <w:t>ine Journal of Nursing Informatics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653632" w:rsidRDefault="00B17A42" w:rsidP="00F2533B"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r w:rsidRPr="00BC3E71"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694C67" w:rsidRDefault="00B17A42" w:rsidP="00F2533B">
            <w:r w:rsidRPr="00521275">
              <w:t>2014</w:t>
            </w:r>
            <w:r>
              <w:t xml:space="preserve"> </w:t>
            </w:r>
            <w:r w:rsidRPr="00521275">
              <w:t>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653632" w:rsidRDefault="00B17A42" w:rsidP="00F2533B">
            <w: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653632" w:rsidRDefault="00B17A42" w:rsidP="00F2533B">
            <w:r w:rsidRPr="00E65D0E"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roofErr w:type="spellStart"/>
            <w:r w:rsidRPr="00524B9E">
              <w:t>ProQuest</w:t>
            </w:r>
            <w:proofErr w:type="spellEnd"/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Online Journal of Rural Nursing and 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Oregon State Board of Nursing Sentinel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Parish Nurse Perspectives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Pediatric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Queensland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RPr="000658B8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Research in Nursing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pPr>
              <w:rPr>
                <w:bCs/>
              </w:rPr>
            </w:pPr>
            <w:r w:rsidRPr="000658B8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F2533B">
            <w:r w:rsidRPr="000658B8">
              <w:t>Wiley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Singapore Nursing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South Carolina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 xml:space="preserve">SRNA </w:t>
            </w:r>
            <w:proofErr w:type="spellStart"/>
            <w:r>
              <w:t>Newsbulletin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Stanford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Stat: Bulletin of the Wisconsin Nurses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Tennessee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Texas Board of Nursing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Texas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Therapy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Try This: Best Practices in Nursing Care to Older Adults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Try This: Best Practices in Nursing Care to Older Adults with Dementia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Turkish Journal of Research and Development in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Urologic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Vermont Nurse Connection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Virginia Nurses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  <w:bookmarkStart w:id="0" w:name="_GoBack"/>
        <w:bookmarkEnd w:id="0"/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 xml:space="preserve">Visions: The Journal of </w:t>
            </w:r>
            <w:proofErr w:type="spellStart"/>
            <w:r>
              <w:t>Rogerian</w:t>
            </w:r>
            <w:proofErr w:type="spellEnd"/>
            <w:r>
              <w:t xml:space="preserve"> Nursing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Washington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r>
              <w:t>West African 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proofErr w:type="spellStart"/>
            <w:r>
              <w:t>Whitireia</w:t>
            </w:r>
            <w:proofErr w:type="spellEnd"/>
            <w:r>
              <w:t xml:space="preserve"> Nursing and 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  <w:tr w:rsidR="00B17A42" w:rsidTr="00D41AB6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Pr="000658B8" w:rsidRDefault="00B17A42" w:rsidP="001A731B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  <w:rPr>
                <w:color w:val="FF0000"/>
              </w:rPr>
            </w:pPr>
            <w:proofErr w:type="spellStart"/>
            <w:r>
              <w:t>Womens</w:t>
            </w:r>
            <w:proofErr w:type="spellEnd"/>
            <w:r>
              <w:t xml:space="preserve"> Health Activist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2" w:rsidRDefault="00B17A42" w:rsidP="00F2533B">
            <w:pPr>
              <w:spacing w:line="276" w:lineRule="auto"/>
            </w:pPr>
            <w:r>
              <w:t>CINAHL</w:t>
            </w:r>
          </w:p>
        </w:tc>
      </w:tr>
    </w:tbl>
    <w:p w:rsidR="001A731B" w:rsidRDefault="001A731B"/>
    <w:sectPr w:rsidR="001A7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1B"/>
    <w:rsid w:val="001020EA"/>
    <w:rsid w:val="00167BC1"/>
    <w:rsid w:val="001A731B"/>
    <w:rsid w:val="001E0C77"/>
    <w:rsid w:val="002257AB"/>
    <w:rsid w:val="00226FD3"/>
    <w:rsid w:val="00261D53"/>
    <w:rsid w:val="002D2277"/>
    <w:rsid w:val="00337DFA"/>
    <w:rsid w:val="00357211"/>
    <w:rsid w:val="00393FBC"/>
    <w:rsid w:val="004637A8"/>
    <w:rsid w:val="00475CFE"/>
    <w:rsid w:val="00544D16"/>
    <w:rsid w:val="005C2332"/>
    <w:rsid w:val="00641E92"/>
    <w:rsid w:val="00693507"/>
    <w:rsid w:val="00737FB7"/>
    <w:rsid w:val="007523F8"/>
    <w:rsid w:val="00766934"/>
    <w:rsid w:val="007F66E5"/>
    <w:rsid w:val="008F537C"/>
    <w:rsid w:val="009366B9"/>
    <w:rsid w:val="00972F16"/>
    <w:rsid w:val="00A26F75"/>
    <w:rsid w:val="00AE1D52"/>
    <w:rsid w:val="00AE2C59"/>
    <w:rsid w:val="00B17A42"/>
    <w:rsid w:val="00B268E5"/>
    <w:rsid w:val="00B9637A"/>
    <w:rsid w:val="00C56986"/>
    <w:rsid w:val="00C66AFB"/>
    <w:rsid w:val="00D2692E"/>
    <w:rsid w:val="00D41AB6"/>
    <w:rsid w:val="00DD1CDE"/>
    <w:rsid w:val="00E70A9B"/>
    <w:rsid w:val="00EC7875"/>
    <w:rsid w:val="00EE5BC6"/>
    <w:rsid w:val="00F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um-normal">
    <w:name w:val="medium-normal"/>
    <w:rsid w:val="001A7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um-normal">
    <w:name w:val="medium-normal"/>
    <w:rsid w:val="001A7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portal.mahe.manipal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72.16.18.99:8080/ermss_km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portal.mahe.manipal.net/KMC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</dc:creator>
  <cp:lastModifiedBy>mahe</cp:lastModifiedBy>
  <cp:revision>5</cp:revision>
  <dcterms:created xsi:type="dcterms:W3CDTF">2017-03-01T06:29:00Z</dcterms:created>
  <dcterms:modified xsi:type="dcterms:W3CDTF">2017-07-24T06:59:00Z</dcterms:modified>
</cp:coreProperties>
</file>