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6A5" w:rsidRPr="005F34DA" w:rsidRDefault="001D06A5" w:rsidP="001D06A5">
      <w:pPr>
        <w:jc w:val="center"/>
        <w:rPr>
          <w:b/>
          <w:bCs/>
          <w:sz w:val="30"/>
          <w:szCs w:val="24"/>
        </w:rPr>
      </w:pPr>
      <w:r w:rsidRPr="005F34DA">
        <w:rPr>
          <w:b/>
          <w:bCs/>
          <w:sz w:val="30"/>
          <w:szCs w:val="24"/>
        </w:rPr>
        <w:t xml:space="preserve">SEARCH – The </w:t>
      </w:r>
      <w:r>
        <w:rPr>
          <w:b/>
          <w:bCs/>
          <w:sz w:val="30"/>
          <w:szCs w:val="24"/>
        </w:rPr>
        <w:t xml:space="preserve">KMC </w:t>
      </w:r>
      <w:r w:rsidRPr="005F34DA">
        <w:rPr>
          <w:b/>
          <w:bCs/>
          <w:sz w:val="30"/>
          <w:szCs w:val="24"/>
        </w:rPr>
        <w:t>Health Sciences Library</w:t>
      </w:r>
    </w:p>
    <w:p w:rsidR="001D06A5" w:rsidRPr="005F34DA" w:rsidRDefault="001D06A5" w:rsidP="001D06A5">
      <w:pPr>
        <w:jc w:val="center"/>
        <w:rPr>
          <w:b/>
          <w:bCs/>
          <w:sz w:val="30"/>
          <w:szCs w:val="24"/>
        </w:rPr>
      </w:pPr>
      <w:r>
        <w:rPr>
          <w:b/>
          <w:bCs/>
          <w:sz w:val="30"/>
          <w:szCs w:val="24"/>
        </w:rPr>
        <w:t>MAHE</w:t>
      </w:r>
      <w:r w:rsidRPr="005F34DA">
        <w:rPr>
          <w:b/>
          <w:bCs/>
          <w:sz w:val="30"/>
          <w:szCs w:val="24"/>
        </w:rPr>
        <w:t>, Manipal</w:t>
      </w:r>
    </w:p>
    <w:p w:rsidR="001D06A5" w:rsidRPr="00F72961" w:rsidRDefault="001D06A5" w:rsidP="001D06A5">
      <w:pPr>
        <w:jc w:val="center"/>
        <w:rPr>
          <w:b/>
          <w:bCs/>
          <w:sz w:val="26"/>
          <w:szCs w:val="24"/>
        </w:rPr>
      </w:pPr>
    </w:p>
    <w:p w:rsidR="001D06A5" w:rsidRDefault="001D06A5" w:rsidP="001D06A5">
      <w:pPr>
        <w:jc w:val="center"/>
        <w:rPr>
          <w:b/>
          <w:bCs/>
          <w:sz w:val="26"/>
          <w:szCs w:val="24"/>
          <w:u w:val="single"/>
        </w:rPr>
      </w:pPr>
    </w:p>
    <w:p w:rsidR="001D06A5" w:rsidRDefault="001D06A5" w:rsidP="001D06A5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 xml:space="preserve">List of Journals Subscribed </w:t>
      </w:r>
      <w:r w:rsidRPr="00F72961">
        <w:rPr>
          <w:b/>
          <w:bCs/>
          <w:sz w:val="26"/>
          <w:szCs w:val="24"/>
          <w:u w:val="single"/>
        </w:rPr>
        <w:t xml:space="preserve">- </w:t>
      </w:r>
      <w:r w:rsidRPr="00A1227C">
        <w:rPr>
          <w:b/>
          <w:bCs/>
          <w:noProof/>
          <w:sz w:val="26"/>
          <w:szCs w:val="24"/>
          <w:u w:val="single"/>
        </w:rPr>
        <w:t>Year</w:t>
      </w:r>
      <w:r w:rsidRPr="00F72961">
        <w:rPr>
          <w:b/>
          <w:bCs/>
          <w:sz w:val="26"/>
          <w:szCs w:val="24"/>
          <w:u w:val="single"/>
        </w:rPr>
        <w:t xml:space="preserve"> 20</w:t>
      </w:r>
      <w:r>
        <w:rPr>
          <w:b/>
          <w:bCs/>
          <w:sz w:val="26"/>
          <w:szCs w:val="24"/>
          <w:u w:val="single"/>
        </w:rPr>
        <w:t>24</w:t>
      </w:r>
    </w:p>
    <w:p w:rsidR="001D06A5" w:rsidRPr="00F72961" w:rsidRDefault="001D06A5" w:rsidP="001D06A5">
      <w:pPr>
        <w:jc w:val="center"/>
        <w:rPr>
          <w:b/>
          <w:bCs/>
          <w:sz w:val="26"/>
          <w:szCs w:val="24"/>
          <w:u w:val="single"/>
        </w:rPr>
      </w:pPr>
      <w:r>
        <w:rPr>
          <w:b/>
          <w:bCs/>
          <w:sz w:val="26"/>
          <w:szCs w:val="24"/>
          <w:u w:val="single"/>
        </w:rPr>
        <w:t>(Print/</w:t>
      </w:r>
      <w:proofErr w:type="spellStart"/>
      <w:r>
        <w:rPr>
          <w:b/>
          <w:bCs/>
          <w:sz w:val="26"/>
          <w:szCs w:val="24"/>
          <w:u w:val="single"/>
        </w:rPr>
        <w:t>Print+Online</w:t>
      </w:r>
      <w:proofErr w:type="spellEnd"/>
      <w:r>
        <w:rPr>
          <w:b/>
          <w:bCs/>
          <w:sz w:val="26"/>
          <w:szCs w:val="24"/>
          <w:u w:val="single"/>
        </w:rPr>
        <w:t>/Online)</w:t>
      </w:r>
    </w:p>
    <w:p w:rsidR="001D06A5" w:rsidRDefault="001D06A5" w:rsidP="001D06A5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1981"/>
        <w:gridCol w:w="5287"/>
      </w:tblGrid>
      <w:tr w:rsidR="001D06A5" w:rsidRPr="00D14678" w:rsidTr="003722AE">
        <w:trPr>
          <w:jc w:val="center"/>
        </w:trPr>
        <w:tc>
          <w:tcPr>
            <w:tcW w:w="9259" w:type="dxa"/>
            <w:gridSpan w:val="3"/>
            <w:shd w:val="clear" w:color="auto" w:fill="auto"/>
          </w:tcPr>
          <w:p w:rsidR="001D06A5" w:rsidRPr="00D14678" w:rsidRDefault="001D06A5" w:rsidP="003722AE">
            <w:pPr>
              <w:rPr>
                <w:bCs/>
              </w:rPr>
            </w:pPr>
            <w:r w:rsidRPr="00D14678">
              <w:rPr>
                <w:bCs/>
              </w:rPr>
              <w:t xml:space="preserve">Access Through: </w:t>
            </w:r>
          </w:p>
          <w:p w:rsidR="001D06A5" w:rsidRPr="00D14678" w:rsidRDefault="001D06A5" w:rsidP="001D06A5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KMC Health Sciences Library Web Site</w:t>
            </w:r>
          </w:p>
          <w:p w:rsidR="001D06A5" w:rsidRPr="00D14678" w:rsidRDefault="001D06A5" w:rsidP="001D06A5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bCs/>
              </w:rPr>
              <w:t>Single Window Search @ Health Sciences Library</w:t>
            </w:r>
          </w:p>
          <w:p w:rsidR="001D06A5" w:rsidRPr="00D14678" w:rsidRDefault="001D06A5" w:rsidP="001D06A5">
            <w:pPr>
              <w:numPr>
                <w:ilvl w:val="0"/>
                <w:numId w:val="1"/>
              </w:numPr>
              <w:rPr>
                <w:bCs/>
              </w:rPr>
            </w:pPr>
            <w:r w:rsidRPr="00D14678">
              <w:rPr>
                <w:noProof/>
                <w:lang w:eastAsia="en-IN"/>
              </w:rPr>
              <w:t>Remotely through Office 365 (manipal.edu/ learner.manipal.edu) via OpenAthens</w:t>
            </w:r>
          </w:p>
        </w:tc>
      </w:tr>
      <w:tr w:rsidR="001D06A5" w:rsidRPr="00D14678" w:rsidTr="003722AE">
        <w:trPr>
          <w:trHeight w:val="507"/>
          <w:jc w:val="center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:rsidR="001D06A5" w:rsidRPr="00D14678" w:rsidRDefault="001D06A5" w:rsidP="003722AE">
            <w:pPr>
              <w:spacing w:line="256" w:lineRule="auto"/>
            </w:pPr>
            <w:r w:rsidRPr="00D14678">
              <w:t>URL</w:t>
            </w:r>
          </w:p>
        </w:tc>
        <w:tc>
          <w:tcPr>
            <w:tcW w:w="1981" w:type="dxa"/>
            <w:shd w:val="clear" w:color="auto" w:fill="auto"/>
          </w:tcPr>
          <w:p w:rsidR="001D06A5" w:rsidRPr="00D14678" w:rsidRDefault="001D06A5" w:rsidP="003722AE">
            <w:pPr>
              <w:rPr>
                <w:bCs/>
              </w:rPr>
            </w:pPr>
            <w:r w:rsidRPr="00D14678">
              <w:rPr>
                <w:bCs/>
              </w:rPr>
              <w:t>Library Web Site</w:t>
            </w:r>
          </w:p>
        </w:tc>
        <w:tc>
          <w:tcPr>
            <w:tcW w:w="5287" w:type="dxa"/>
            <w:shd w:val="clear" w:color="auto" w:fill="auto"/>
          </w:tcPr>
          <w:p w:rsidR="001D06A5" w:rsidRPr="00D14678" w:rsidRDefault="001D06A5" w:rsidP="003722AE">
            <w:pPr>
              <w:spacing w:line="276" w:lineRule="auto"/>
              <w:rPr>
                <w:bCs/>
              </w:rPr>
            </w:pPr>
            <w:r w:rsidRPr="00D14678">
              <w:rPr>
                <w:bCs/>
              </w:rPr>
              <w:t xml:space="preserve">https://libportal.manipal.edu/KMC/index.asp    </w:t>
            </w:r>
          </w:p>
        </w:tc>
      </w:tr>
      <w:tr w:rsidR="001D06A5" w:rsidRPr="00D14678" w:rsidTr="003722AE">
        <w:trPr>
          <w:trHeight w:val="507"/>
          <w:jc w:val="center"/>
        </w:trPr>
        <w:tc>
          <w:tcPr>
            <w:tcW w:w="1991" w:type="dxa"/>
            <w:vMerge/>
            <w:shd w:val="clear" w:color="auto" w:fill="auto"/>
          </w:tcPr>
          <w:p w:rsidR="001D06A5" w:rsidRPr="00D14678" w:rsidRDefault="001D06A5" w:rsidP="003722AE">
            <w:pPr>
              <w:rPr>
                <w:bCs/>
              </w:rPr>
            </w:pPr>
          </w:p>
        </w:tc>
        <w:tc>
          <w:tcPr>
            <w:tcW w:w="1981" w:type="dxa"/>
            <w:shd w:val="clear" w:color="auto" w:fill="auto"/>
          </w:tcPr>
          <w:p w:rsidR="001D06A5" w:rsidRPr="00D14678" w:rsidRDefault="001D06A5" w:rsidP="003722AE">
            <w:pPr>
              <w:rPr>
                <w:bCs/>
              </w:rPr>
            </w:pPr>
            <w:r w:rsidRPr="00D14678">
              <w:rPr>
                <w:bCs/>
              </w:rPr>
              <w:t xml:space="preserve">Remote Access Via </w:t>
            </w:r>
            <w:proofErr w:type="spellStart"/>
            <w:r w:rsidRPr="00D14678">
              <w:rPr>
                <w:bCs/>
              </w:rPr>
              <w:t>OpenAthens</w:t>
            </w:r>
            <w:proofErr w:type="spellEnd"/>
          </w:p>
        </w:tc>
        <w:tc>
          <w:tcPr>
            <w:tcW w:w="5287" w:type="dxa"/>
            <w:shd w:val="clear" w:color="auto" w:fill="auto"/>
          </w:tcPr>
          <w:p w:rsidR="001D06A5" w:rsidRPr="00D14678" w:rsidRDefault="00B33DA1" w:rsidP="003722AE">
            <w:pPr>
              <w:spacing w:line="276" w:lineRule="auto"/>
              <w:rPr>
                <w:bCs/>
              </w:rPr>
            </w:pPr>
            <w:hyperlink r:id="rId5" w:tgtFrame="_blank" w:history="1">
              <w:r w:rsidR="001D06A5" w:rsidRPr="00D14678">
                <w:rPr>
                  <w:rStyle w:val="Hyperlink"/>
                  <w:bdr w:val="none" w:sz="0" w:space="0" w:color="auto" w:frame="1"/>
                  <w:shd w:val="clear" w:color="auto" w:fill="FFFFFF"/>
                </w:rPr>
                <w:t>https://go.openathens.net/redirector/manipal.edu?url=https%3A%2F%2Flibportal.manipal.edu%2FKMC%2Findex.asp</w:t>
              </w:r>
            </w:hyperlink>
          </w:p>
        </w:tc>
      </w:tr>
    </w:tbl>
    <w:p w:rsidR="001D06A5" w:rsidRPr="004C1BBD" w:rsidRDefault="001D06A5" w:rsidP="001D06A5">
      <w:pPr>
        <w:ind w:firstLine="720"/>
        <w:rPr>
          <w:bCs/>
          <w:sz w:val="24"/>
          <w:szCs w:val="24"/>
        </w:rPr>
      </w:pPr>
    </w:p>
    <w:p w:rsidR="001D06A5" w:rsidRDefault="001D06A5" w:rsidP="001D06A5">
      <w:pPr>
        <w:rPr>
          <w:b/>
          <w:bCs/>
          <w:sz w:val="30"/>
          <w:szCs w:val="24"/>
        </w:rPr>
      </w:pPr>
      <w:r w:rsidRPr="004C1BBD">
        <w:rPr>
          <w:bCs/>
          <w:sz w:val="24"/>
          <w:szCs w:val="24"/>
        </w:rPr>
        <w:tab/>
      </w:r>
      <w:r w:rsidRPr="004C1BBD">
        <w:rPr>
          <w:bCs/>
          <w:sz w:val="24"/>
          <w:szCs w:val="24"/>
        </w:rPr>
        <w:tab/>
      </w:r>
      <w:r>
        <w:rPr>
          <w:bCs/>
          <w:szCs w:val="24"/>
        </w:rPr>
        <w:tab/>
      </w:r>
    </w:p>
    <w:p w:rsidR="001D06A5" w:rsidRDefault="001D06A5" w:rsidP="001D06A5">
      <w:pPr>
        <w:jc w:val="center"/>
        <w:rPr>
          <w:b/>
          <w:bCs/>
          <w:sz w:val="30"/>
          <w:szCs w:val="24"/>
          <w:u w:val="single"/>
        </w:rPr>
      </w:pPr>
      <w:r w:rsidRPr="00981911">
        <w:rPr>
          <w:b/>
          <w:bCs/>
          <w:sz w:val="30"/>
          <w:szCs w:val="24"/>
          <w:u w:val="single"/>
        </w:rPr>
        <w:t xml:space="preserve">Listed </w:t>
      </w:r>
      <w:r w:rsidR="00B33DA1" w:rsidRPr="00B33DA1">
        <w:rPr>
          <w:b/>
          <w:bCs/>
          <w:sz w:val="30"/>
          <w:szCs w:val="24"/>
          <w:u w:val="single"/>
        </w:rPr>
        <w:t>Subject</w:t>
      </w:r>
      <w:r w:rsidRPr="00981911">
        <w:rPr>
          <w:b/>
          <w:bCs/>
          <w:sz w:val="30"/>
          <w:szCs w:val="24"/>
          <w:u w:val="single"/>
        </w:rPr>
        <w:t>-wise</w:t>
      </w:r>
    </w:p>
    <w:p w:rsidR="001D06A5" w:rsidRDefault="001D06A5" w:rsidP="001D06A5">
      <w:pPr>
        <w:jc w:val="center"/>
        <w:rPr>
          <w:b/>
          <w:bCs/>
          <w:sz w:val="30"/>
          <w:szCs w:val="24"/>
          <w:u w:val="single"/>
        </w:rPr>
      </w:pPr>
    </w:p>
    <w:tbl>
      <w:tblPr>
        <w:tblW w:w="11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2"/>
        <w:gridCol w:w="2880"/>
        <w:gridCol w:w="1260"/>
        <w:gridCol w:w="900"/>
        <w:gridCol w:w="1450"/>
        <w:gridCol w:w="1169"/>
        <w:gridCol w:w="1621"/>
        <w:gridCol w:w="1483"/>
      </w:tblGrid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ind w:left="227"/>
              <w:jc w:val="center"/>
              <w:rPr>
                <w:b/>
                <w:bCs/>
              </w:rPr>
            </w:pPr>
            <w:r w:rsidRPr="008559BC">
              <w:rPr>
                <w:b/>
                <w:bCs/>
              </w:rPr>
              <w:t>Sl. No.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Title of the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/>
                <w:bCs/>
              </w:rPr>
            </w:pPr>
            <w:r w:rsidRPr="008559BC">
              <w:rPr>
                <w:b/>
                <w:bCs/>
              </w:rPr>
              <w:t>Version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Online Access Available Since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Source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Subject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jc w:val="center"/>
              <w:rPr>
                <w:b/>
              </w:rPr>
            </w:pPr>
            <w:r w:rsidRPr="008559BC">
              <w:rPr>
                <w:b/>
              </w:rPr>
              <w:t>Access Point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Advances in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Default="00E600B1" w:rsidP="003722AE">
            <w:r w:rsidRPr="001D06A5">
              <w:t>International</w:t>
            </w:r>
          </w:p>
          <w:p w:rsidR="00E600B1" w:rsidRPr="008559BC" w:rsidRDefault="00E600B1" w:rsidP="003722AE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Analyses of Social Issues and Public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00B1" w:rsidRPr="008559BC" w:rsidRDefault="00E600B1" w:rsidP="003722AE">
            <w:r w:rsidRPr="008559BC">
              <w:t>2001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  <w:bookmarkStart w:id="0" w:name="_GoBack"/>
        <w:bookmarkEnd w:id="0"/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Applied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600B1" w:rsidRPr="008559BC" w:rsidRDefault="00E600B1" w:rsidP="003722AE">
            <w:r w:rsidRPr="008559BC">
              <w:t>2022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6633BF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Applied Research in Quality of Life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Arts and Health An International Journal for Research Policy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Asia Pacific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C34CEE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>Canadian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A669B7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C34CE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Clinical Audit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B06EA3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Critical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Demography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SpringerLink/ CINAHL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Disaster Medicine and Public Health Preparedness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Cambridge University Press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Disease Prevention and Public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Eastern Mediterranean Health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2010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EcoHealth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2004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Environmental Geochemistry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Ethics, Medicine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2015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Science Direct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Ethnicity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rPr>
                <w:bCs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Evaluation and the Health Professions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Family and Community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Global Change and Human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Global Health Promotion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Global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Health and Place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Science Direct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Health Education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Health Informatics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Health Information Management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Health Policy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Health Policy and Technology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Science Direct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Health Promotion Journal of Australia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Health Risk and Society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Home Health Care Services Quarterly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t>Indian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Print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-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Indoor Air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 Journal of Aging and Human Development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 Journal of Collaborative Research on Internal Medicine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 Journal of Health Planning and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 Journal of Health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 Journal of Healthcare Management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International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 Journal of Transgender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for Healthcare Quality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Journal of Behavioral Health Services and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Communication in Healthcare (Strategies, Media and Engagement in Global Health)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Journal of Contemporary Studies in Epidemiology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2020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Correctional Health 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Environmental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Journal of Happiness Studies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2000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Journal of Health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2018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Journal of </w:t>
            </w:r>
            <w:proofErr w:type="spellStart"/>
            <w:r w:rsidRPr="008559BC">
              <w:t>Hiv</w:t>
            </w:r>
            <w:proofErr w:type="spellEnd"/>
            <w:r w:rsidRPr="008559BC">
              <w:t>/Aids and Social Services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Journal of Infection and Public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roofErr w:type="spellStart"/>
            <w:r w:rsidRPr="008559BC">
              <w:t>ClinicalKey</w:t>
            </w:r>
            <w:proofErr w:type="spellEnd"/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Occupational Science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Journal of Population Ageing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2008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Prevention and Intervention In the Community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SpringerLink/ Oxford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Public Health Management and Practice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2002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roofErr w:type="spellStart"/>
            <w:r w:rsidRPr="008559BC">
              <w:t>OvidSP</w:t>
            </w:r>
            <w:proofErr w:type="spellEnd"/>
            <w:r w:rsidRPr="008559BC">
              <w:t xml:space="preserve"> (LWW)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Rural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Wiley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Social Distress and Homeless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Journal of Telemedicine and Telecare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Journal of Transport and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2014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Science Direct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Journal of Urban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1998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Nature Climate Change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t>2007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Nature (Branded Journals)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NFPA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Pathogens and Global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Performance Enhancement and Health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2012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Population and Environment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Professional Safety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1987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1995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Science Direct/ </w:t>
            </w:r>
            <w:proofErr w:type="spellStart"/>
            <w:r w:rsidRPr="008559BC">
              <w:t>ClinicalKey</w:t>
            </w:r>
            <w:proofErr w:type="spellEnd"/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 Ethics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2008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 Reports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Sage/CINAHL Ultimate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Policy and Aging Report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Qualitative Health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Sage/ CINAHL Ultimate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Qualitative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Sage/CINAHL Ultimate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Quality of Life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Recreation, Parks, and Tourism in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2017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Scandinavian Journal of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1999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Sage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Southeast Asian Journal of Tropical Medicine and Public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2005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ProQuest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Sport Sciences for Health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2006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British Journal of Social Work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Social Work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lang w:val="en"/>
              </w:rPr>
              <w:t>Child and Adolescent Social Work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Social Work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rFonts w:eastAsia="Calibri"/>
              </w:rPr>
            </w:pPr>
            <w:r w:rsidRPr="008559BC">
              <w:rPr>
                <w:rFonts w:eastAsia="Calibri"/>
              </w:rPr>
              <w:t>Clinical Social Work Journal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Social Work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Glycobiology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Social Work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Health Sociology Review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spacing w:line="276" w:lineRule="auto"/>
            </w:pPr>
            <w:r w:rsidRPr="008559BC"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1997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Social work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Taylor &amp; Francis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Indian Journal of 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Print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Social Work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-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>Social Indicators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International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bCs/>
              </w:rPr>
            </w:pPr>
            <w:r w:rsidRPr="008559BC">
              <w:rPr>
                <w:bCs/>
              </w:rPr>
              <w:t xml:space="preserve">Online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1997 to present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Public Health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 xml:space="preserve">Social Work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r w:rsidRPr="008559BC">
              <w:t>SpringerLink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Social Work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Social Work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  <w:tr w:rsidR="00E600B1" w:rsidRPr="008559BC" w:rsidTr="003722AE">
        <w:trPr>
          <w:trHeight w:val="35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1D06A5">
            <w:pPr>
              <w:numPr>
                <w:ilvl w:val="0"/>
                <w:numId w:val="2"/>
              </w:numPr>
              <w:ind w:left="227" w:firstLine="0"/>
              <w:rPr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Social Work Research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International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rPr>
                <w:bCs/>
              </w:rPr>
              <w:t>Online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>1996 to present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>Public Health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0B1" w:rsidRPr="008559BC" w:rsidRDefault="00E600B1" w:rsidP="003722AE">
            <w:pPr>
              <w:rPr>
                <w:lang w:val="en"/>
              </w:rPr>
            </w:pPr>
            <w:r w:rsidRPr="008559BC">
              <w:rPr>
                <w:lang w:val="en"/>
              </w:rPr>
              <w:t xml:space="preserve">Social Work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0B1" w:rsidRPr="008559BC" w:rsidRDefault="00E600B1" w:rsidP="003722AE">
            <w:r w:rsidRPr="008559BC">
              <w:t xml:space="preserve">Oxford </w:t>
            </w:r>
          </w:p>
        </w:tc>
      </w:tr>
    </w:tbl>
    <w:p w:rsidR="001D06A5" w:rsidRDefault="001D06A5" w:rsidP="001D06A5"/>
    <w:p w:rsidR="0084497F" w:rsidRDefault="0084497F"/>
    <w:sectPr w:rsidR="00844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18BF"/>
    <w:multiLevelType w:val="hybridMultilevel"/>
    <w:tmpl w:val="127A585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F4515B"/>
    <w:multiLevelType w:val="hybridMultilevel"/>
    <w:tmpl w:val="77A6C1C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6A5"/>
    <w:rsid w:val="001D06A5"/>
    <w:rsid w:val="003722AE"/>
    <w:rsid w:val="005B14DD"/>
    <w:rsid w:val="006633BF"/>
    <w:rsid w:val="0084497F"/>
    <w:rsid w:val="00A669B7"/>
    <w:rsid w:val="00B06EA3"/>
    <w:rsid w:val="00B33DA1"/>
    <w:rsid w:val="00B340CB"/>
    <w:rsid w:val="00C34CEE"/>
    <w:rsid w:val="00E6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BCB6"/>
  <w15:chartTrackingRefBased/>
  <w15:docId w15:val="{E338F1A9-8E44-4C69-92F9-9446D038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0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1D06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.openathens.net/redirector/manipal.edu?url=https%3A%2F%2Flibportal.manipal.edu%2FKMC%2Findex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</dc:creator>
  <cp:keywords/>
  <dc:description/>
  <cp:lastModifiedBy>Library Services [MAHE-KMC]</cp:lastModifiedBy>
  <cp:revision>9</cp:revision>
  <dcterms:created xsi:type="dcterms:W3CDTF">2024-03-02T10:39:00Z</dcterms:created>
  <dcterms:modified xsi:type="dcterms:W3CDTF">2024-03-15T07:28:00Z</dcterms:modified>
</cp:coreProperties>
</file>